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5" w:rsidRPr="003D5A85" w:rsidRDefault="003D5A85" w:rsidP="003D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D5A85">
        <w:rPr>
          <w:rFonts w:ascii="Times New Roman" w:hAnsi="Times New Roman" w:cs="Times New Roman"/>
          <w:sz w:val="28"/>
          <w:szCs w:val="28"/>
        </w:rPr>
        <w:br w:type="textWrapping" w:clear="all"/>
        <w:t>РОСТОВСКАЯ ОБЛАСТЬ</w:t>
      </w:r>
    </w:p>
    <w:p w:rsidR="003D5A85" w:rsidRPr="003D5A85" w:rsidRDefault="003D5A85" w:rsidP="003D5A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A8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D5A85" w:rsidRPr="003D5A85" w:rsidRDefault="003D5A85" w:rsidP="003D5A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A85">
        <w:rPr>
          <w:rFonts w:ascii="Times New Roman" w:hAnsi="Times New Roman" w:cs="Times New Roman"/>
          <w:bCs/>
          <w:sz w:val="28"/>
          <w:szCs w:val="28"/>
        </w:rPr>
        <w:t>КИРОВСКОГО СЕЛЬСКОГО ПОСЕЛЕНИЯ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5A85" w:rsidRPr="003D5A85" w:rsidRDefault="003D5A85" w:rsidP="003D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A8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1559"/>
        <w:gridCol w:w="4876"/>
      </w:tblGrid>
      <w:tr w:rsidR="003D5A85" w:rsidRPr="003D5A85" w:rsidTr="003D5A85">
        <w:trPr>
          <w:trHeight w:val="430"/>
        </w:trPr>
        <w:tc>
          <w:tcPr>
            <w:tcW w:w="4219" w:type="dxa"/>
          </w:tcPr>
          <w:p w:rsidR="003D5A85" w:rsidRPr="003D5A85" w:rsidRDefault="003D5A85" w:rsidP="003D5A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5A85" w:rsidRPr="003D5A85" w:rsidRDefault="003D5A85" w:rsidP="003D5A85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5A85"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3D5A85" w:rsidRPr="003D5A85" w:rsidRDefault="003D5A85" w:rsidP="003D5A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3D5A85" w:rsidRPr="003D5A85" w:rsidRDefault="003D5A85" w:rsidP="003D5A8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 xml:space="preserve">  19.05.2016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5A85">
        <w:rPr>
          <w:rFonts w:ascii="Times New Roman" w:hAnsi="Times New Roman" w:cs="Times New Roman"/>
          <w:sz w:val="28"/>
          <w:szCs w:val="28"/>
        </w:rPr>
        <w:t xml:space="preserve"> х. Хуторской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663"/>
      </w:tblGrid>
      <w:tr w:rsidR="003D5A85" w:rsidRPr="003D5A85" w:rsidTr="003D5A85">
        <w:trPr>
          <w:trHeight w:val="2520"/>
        </w:trPr>
        <w:tc>
          <w:tcPr>
            <w:tcW w:w="6663" w:type="dxa"/>
          </w:tcPr>
          <w:p w:rsidR="003D5A85" w:rsidRPr="003D5A85" w:rsidRDefault="003D5A85" w:rsidP="003D5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5A8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</w:t>
            </w:r>
            <w:r w:rsidR="006E60A4">
              <w:rPr>
                <w:rFonts w:ascii="Times New Roman" w:hAnsi="Times New Roman" w:cs="Times New Roman"/>
                <w:sz w:val="28"/>
                <w:szCs w:val="28"/>
              </w:rPr>
              <w:t>янского (фермерского) хозяйства</w:t>
            </w:r>
            <w:r w:rsidR="00966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A85" w:rsidRPr="003D5A85" w:rsidRDefault="003D5A85" w:rsidP="003D5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5A85" w:rsidRPr="003D5A85" w:rsidRDefault="003D5A85" w:rsidP="00102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A85" w:rsidRPr="003D5A85" w:rsidRDefault="003D5A85" w:rsidP="00102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согласно приложению.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со дня его опубликования в Муниципальном вестнике </w:t>
      </w:r>
      <w:r w:rsidR="00102D77">
        <w:rPr>
          <w:rFonts w:ascii="Times New Roman" w:hAnsi="Times New Roman" w:cs="Times New Roman"/>
          <w:sz w:val="28"/>
          <w:szCs w:val="28"/>
        </w:rPr>
        <w:t xml:space="preserve">Кировского сельского поселения </w:t>
      </w:r>
      <w:r w:rsidRPr="003D5A85">
        <w:rPr>
          <w:rFonts w:ascii="Times New Roman" w:hAnsi="Times New Roman" w:cs="Times New Roman"/>
          <w:sz w:val="28"/>
          <w:szCs w:val="28"/>
        </w:rPr>
        <w:t>Зимовниковского района.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D5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A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земельным и имущественным отношениям Гончарову А.В.</w:t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ab/>
      </w:r>
      <w:r w:rsidRPr="003D5A85">
        <w:rPr>
          <w:rFonts w:ascii="Times New Roman" w:hAnsi="Times New Roman" w:cs="Times New Roman"/>
          <w:sz w:val="28"/>
          <w:szCs w:val="28"/>
        </w:rPr>
        <w:tab/>
      </w:r>
      <w:r w:rsidRPr="003D5A85">
        <w:rPr>
          <w:rFonts w:ascii="Times New Roman" w:hAnsi="Times New Roman" w:cs="Times New Roman"/>
          <w:sz w:val="28"/>
          <w:szCs w:val="28"/>
        </w:rPr>
        <w:tab/>
      </w: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A85" w:rsidRP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5A85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3D5A8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5A85">
        <w:rPr>
          <w:rFonts w:ascii="Times New Roman" w:hAnsi="Times New Roman" w:cs="Times New Roman"/>
          <w:sz w:val="28"/>
          <w:szCs w:val="28"/>
        </w:rPr>
        <w:t xml:space="preserve"> Л. А. Кузьмина</w:t>
      </w:r>
    </w:p>
    <w:p w:rsidR="00102D77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D77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D77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D77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D77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D77" w:rsidRPr="0037180B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1523EC" w:rsidRDefault="001523EC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1523EC" w:rsidRDefault="001523EC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102D77" w:rsidRPr="00D71629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7162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 xml:space="preserve">Приложение </w:t>
      </w:r>
    </w:p>
    <w:p w:rsidR="00102D77" w:rsidRPr="00D71629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7162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 постановлению Администрации </w:t>
      </w:r>
    </w:p>
    <w:p w:rsidR="00102D77" w:rsidRPr="00D71629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Кировского</w:t>
      </w:r>
      <w:r w:rsidRPr="00D7162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   поселения       </w:t>
      </w:r>
    </w:p>
    <w:p w:rsidR="00102D77" w:rsidRPr="00D71629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о</w:t>
      </w:r>
      <w:r w:rsidRPr="00D71629">
        <w:rPr>
          <w:rFonts w:ascii="Times New Roman" w:eastAsia="Times New Roman" w:hAnsi="Times New Roman" w:cs="Times New Roman"/>
          <w:sz w:val="23"/>
          <w:szCs w:val="23"/>
          <w:lang w:eastAsia="ar-SA"/>
        </w:rPr>
        <w:t>т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19.05.2016 </w:t>
      </w:r>
      <w:r w:rsidRPr="00D7162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58</w:t>
      </w:r>
    </w:p>
    <w:p w:rsidR="00102D77" w:rsidRPr="00D71629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Администрацией Кировского сельского    поселения      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1.Общие положения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административный регламент 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разработан в целях повышения качества предоставления и создания комфортных условий для ее получения.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Получателем муниципальной услуги являются граждане Российской Федерации, имеющие трех или более несовершеннолетних детей совместно проживающих с ними.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Порядок информирования о муниципальной услуге. 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 Местонахождение Администрации</w:t>
      </w:r>
      <w:r w:rsidR="0037180B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Кировского сельского  поселения</w:t>
      </w:r>
      <w:r w:rsidR="0037180B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347474, Ростовская область</w:t>
      </w:r>
      <w:r w:rsidR="0037180B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Зимовниковский район,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х.</w:t>
      </w:r>
      <w:r w:rsidR="0037180B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Хуторской, ул. Мира 17. Телефон: 8(86376) 3-44-26</w:t>
      </w:r>
      <w:r w:rsidR="0037180B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7225F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официальный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 Администрации Кировского сельского поселения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8E20C5">
        <w:rPr>
          <w:rFonts w:ascii="Times New Roman" w:hAnsi="Times New Roman" w:cs="Times New Roman"/>
          <w:sz w:val="28"/>
          <w:szCs w:val="28"/>
          <w:lang w:val="en-US"/>
        </w:rPr>
        <w:t>kirovskoesp</w:t>
      </w:r>
      <w:proofErr w:type="spellEnd"/>
      <w:r w:rsidRPr="008E20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0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Электронная почта:</w:t>
      </w:r>
      <w:hyperlink r:id="rId4" w:history="1">
        <w:r w:rsidR="00D17253" w:rsidRPr="008E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D17253" w:rsidRPr="008E20C5">
          <w:rPr>
            <w:rStyle w:val="a4"/>
            <w:rFonts w:ascii="Times New Roman" w:hAnsi="Times New Roman" w:cs="Times New Roman"/>
            <w:sz w:val="28"/>
            <w:szCs w:val="28"/>
          </w:rPr>
          <w:t>13141@</w:t>
        </w:r>
        <w:r w:rsidR="00D17253" w:rsidRPr="008E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7253" w:rsidRPr="008E20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7253" w:rsidRPr="008E20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20C5">
        <w:rPr>
          <w:rFonts w:ascii="Times New Roman" w:hAnsi="Times New Roman" w:cs="Times New Roman"/>
          <w:sz w:val="28"/>
          <w:szCs w:val="28"/>
        </w:rPr>
        <w:t>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 понедельник – пятница с 8.00 до 16.00.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13.00, выходные дни: суббота – воскресенье.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1.3.2. Информацию по предоставлению муниципальной услуге можно получить в Администрации Кировского сельского  поселения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телефону: 3-44-26.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1.3.3. Прием заявлений и выдача документов по результатам рассмотрения предоставленных документов осуществляется должностным лицом Администрации Кировского сельского поселения, через многофункциональный центр предоставления государственных и муниципальных услуг (МФЦ) или в электронной форме.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Администрацией Кировского сельского поселения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оказании муниципальной услуги взаимодействует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-Межрайонным отделом №3 ФБУ «КП» по Ростовской области;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-Межрайонной инспекцией ФНС России №9 по Ростовской области;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-иными органами и организациями, имеющими сведения, необходимые для 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Стандарт предоставления муниципальной услуги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 Наименование Муниципальной услуги -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2.2 Наименование органа, предоставляющего муниципальную услугу – Администрация Кировского сельского  поселения.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2.3 Результат предоставления муниципальной услуги – постановка на учет граждан, имеющих тех или более несовершеннолетних детей,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 w:rsidR="00102D77" w:rsidRPr="008E20C5" w:rsidRDefault="00102D77" w:rsidP="00D1725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2.4 Должностн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лицо Администрации Кировского сельского поселения при положительном рассмотрении заявления в течение 30 календарных дней после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регистрации подготавливает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 Кировского с</w:t>
      </w:r>
      <w:r w:rsidR="00D17253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 поселения о постановке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учет многодетной семьи.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обращается с заявлением в Администрацию Кировского сельского  поселения либо через многофункциональный центр предоставления государственных и муниципальных услуг (МФЦ) лично или через своего доверенного представителя (по доверенности, оформленной в установленном порядке) или в электронной форме.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2.5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заявлению, указанному в пункте 2.4 настоящего административного регламента, прилагаются копии следующих документов с предъявлением подлинников: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документ, удостоверяющий личность (паспорт);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на каждого ребенка);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свидетельство о браке (расторжении брака) в случае несоответствия фамилии родителя и ребенка (детей);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2.5.1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предоставляемые заявителем, должны соответствовать следующим требованиям: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заявление составлено в одном экземпляре – подлиннике и подписано заявителем. Заявление может быть заполнено от руки или машинным способом, распечатано посредством электронных печатающих устройств (согласно приложению 2 административного регламента).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тексты документов написаны разборчиво;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имя, отчество заявителя, адрес его места жительства, телефон (если имеется) написаны полностью;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-документы не исполнены карандашом;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предоставленные документы не должны содержать разноречия.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2.5.2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своему желанию заявитель дополнительно может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иные документы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которые, по его мнению, имеют значения для предоставления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2.6 Правовые основания для предоставления муниципальной услуги: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Конституция Российской Федерации;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Федеральный закон от 06.10.2003 131-ФЗ «Об общих принципах организаций местного самоуправления в Российской Федерации»;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Муниципальный правовой акт об утверждении административного регламента оказание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2.7 Основанием для отказа в приеме документов, необходимых для предоставления муниципальной услуги по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или создания крестьянского (фермерского) хозяйства является: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обращение не по месту жительства;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предоставления неполного пакета документов, указанных в пункте 2.5 настоящего административного регламента.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2.8 Перечень оснований для отказа в предоставлении муниципальной услуги: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предоставление заявителем документа, удостоверяющего его личность;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поступление заявления гражданина об исключении его из списка;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документов требованиям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установленным в п. 2.5.1 административного регламента.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Администрации Кировского сельского поселения готовит заявителю мотивированный отказ.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2.9 Максимальный срок приема и регистрации заявления не должен превышать 1 рабоч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2.10.1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2.10.2 Места ожидания в очереди на предоставление или получение документов оборудуются стульями, кресельными секциями, скамьями.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2.10.3 Помещения для непосредственного взаимодействия сотрудников с заявителями организуются в виде отдельных рабочих мест для каждого ведущего прием сотрудника.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2.10.4 Кабинеты приема заявителей оборудованы информационными табличками (вывесками) с указанием: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кабинета;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имени, отчества сотрудника, осуществляющего предоставление муниципальной услуги;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графика приема заявителей.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2.10.5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2.10.6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организации рабочих мест предусмотрена возможность свободного входа и выхода сотрудников из помещения.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2.11 Показатели доступности и качества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2.11.1 Основными принципами предоставления муниципальной услуги являются: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правомерность предоставления муниципальной услуги;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заявительный порядок обращения за предоставлением муниципальной услуги;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открытость деятельности Администрации </w:t>
      </w:r>
      <w:r w:rsidR="001523EC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 поселения.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2.11.2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получении муниципальной услуги заявители имеют право на: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получение полной, актуальной и достоверной информации о порядке предоставления муниципальной услуги;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досудебное (внесудебное) рассмотрение жалоб (претензий) в процессе получения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2.12 Взимание платы за предоставления муниципальной услуги нормативными правовыми актами не предусмотрено.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3.1 Блок-схема предоставления муниципальной услуги указана в Приложении № 1 к административному регламенту.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3.2 Состав административных процедур: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и регистрация заявлений;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направления запросов в организации по межведомственному взаимодействию (при необходимости);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заявлений;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оформление документов;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выдача результатов предоставления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3.3 Прием и регистрация заявления.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по приему и регистрации заявления является предоставление заявителем заявления и прилагаемых документов.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3.3.1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личном обращении заявителя в Администрацию Кировского сельского  поселения должностное лицо: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устанавливает предмет обращения;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проверяет документ, удостоверяющий личность заявителя;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проверяет соответствие предоставленных документов требованиям, установленным административным регламентом;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сверяет подлинный документ с копией;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вносит в журнал регистрации заявлений запись о приеме документов, указав: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порядковый номер записи;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время приема заявления с точностью до минуты;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данные о заявителе.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3.4 Направления запроса с данными заявителя в организации по межведомственному взаимодействию (при необходимости) в течени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рабочих дней, следующих за днем регистрации заявления.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3.5 Рассмотрения заявления Администрацией Кировского сельского  поселения о постановке (об отказе в постановке) на учет многодетной семьи для предоставления земельного участка в собственность бесплатно.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по принятию решения о постановке (об отказе в постановке) на учет многодетной семьи для предоставления земельного участка в собственность бесплатно является поступление заявления в Администрацию Кировского сельского  поселения.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не более 20 рабочих дней со дня регистрации заявления при личном обращении.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Администрации Кировского сельского  поселения о постановке на учет (об отказе в постановке) многодетной семьи для предоставления земельного участка в собственность бесплатно  оформляется в виде постановления Администрации Кировского сельского  поселения.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предоставленных документов должностное лицо готовит проект постановления о постановке на учет (об отказе в постановке) многодетной семьи для предоставления земельного участка в собственность бесплатно в течени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рабочих дней и направляет его на согласование руководителям структурного подразделения Администрации Кировского сельского  поселения в соответствии с установленным порядком издания муниципальных правовых актов.</w:t>
      </w:r>
      <w:proofErr w:type="gramEnd"/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 Выдача результата предоставления муниципальной услуги.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по выдаче результата предоставления муниципальной услуги является поступление должностному лицу подписанного постановления.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сообщает заявителю о выдаче постановления Администрации Кировского сельского  поселения по телефону или электронной почте, если заявитель не обратился в течени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трех рабочих дней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 предоставления муниципальной услуги, должностное лицо направляет заявителю результат по почте по адресу, указанному в заявлении.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 Работник, ответственный за подготовку документации, несет персональную ответственность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и правильности подготовки документации;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правильность оформления.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Формы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 Текущий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должностным лицом Администрации Кировского сельского поселения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Зимовниковского района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ответственным за предоставление указанной услуги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 Т</w:t>
      </w:r>
      <w:r w:rsidR="00445176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4.3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4.4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Заявители имеют право на обжалование действий или бездействия должностных лиц в досудебном и судебном порядке.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5.2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досудебном порядке заявители могут обжаловать действия или бездействия должностных лиц, ответственных за предоставления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5.3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Заявители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 право обратится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 лично (устно) либо направить письменное предложение, заявление или жалобу Главе Администрации Кировского сельского  поселения.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5.4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Должностные лица органов, предоставляющих муниципальную услугу, проводят личный прием заявителей либо через многофункциональный центр предоставления государственных и муниципальных услуг (МФЦ).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5.5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обращении заявителя в письменной форме, срок рассмотрения письменного обращения не должен превышать 15 дней с момента регистрации такового обращения, а в случае обжалования отказа органа, предоставляющего муниципальную услугу в приеме документов заявителя либо в исправлении допущенных опечаток и ошибок или в случае обжалования нарушения  в течени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рабочих дней со дня регистрации.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5.6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Обращение получателя муниципальной услуги в письменной форме должно содержать следующую информацию: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муниципального органа, в которое направляется письменное обращение,  либо должность, либо фамилию, имя, отчество соответствующего должностного лица;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суть предложения, заявления или обжалуемого решения, действия (бездействия);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личную подпись заявителя и дату.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5.7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5.8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рассмотрения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должностным лицом принимается решения об удовлетворении требований заявителя либо об отказе в его удовлетворении.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дня, следующего, за днем принятия решения об удовлетворении жалобы либо об отказе в ее удовлетворении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5.9</w:t>
      </w:r>
      <w:r w:rsid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Обращение получателя муниципальной услуги не рассматривается в следующих случаях: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указаны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фамилия заявителя и почтовый адрес, по которому должен быть отправлен ответ;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5.9.1. </w:t>
      </w: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решения безосновательности очередного обращения и прекращений переписки с заявителем по данному вопросу при условии, что указанное обращение и ранее направляемые</w:t>
      </w:r>
      <w:proofErr w:type="gramEnd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направлялись в муниципальный орган, осуществляющий предоставление муниципальной услуги.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5.9.2. 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Заявитель вправе обжаловать решения, принятые в ходе предоставления муниципальной услуги, действия или бездействия должностных лиц  в судебном порядке.</w:t>
      </w:r>
    </w:p>
    <w:p w:rsidR="00102D77" w:rsidRPr="008E20C5" w:rsidRDefault="00102D77" w:rsidP="007E338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7E338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Кировского сельского поселения                             </w:t>
      </w:r>
      <w:r w:rsidR="007E338D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Л.А.Кузьмина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Default="00102D77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0C5" w:rsidRPr="008E20C5" w:rsidRDefault="008E20C5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«Постановка на учет граждан, имеющих трех и более детей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бесплатного предоставления земельного участка в собственность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индивидуального жилищного строительства,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ведения личного подсобного хозяйства или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крестьянского (фермерского) хозяйства »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БЛОК-СХЕМА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МУНИЦИПАЛЬНОЙ УСЛУГИ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D77" w:rsidRPr="008E20C5" w:rsidRDefault="00102D77" w:rsidP="0010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заявление о постановке на учет, многодетной семьи на получение в общую долевую собственность земельный участок для индивидуального жилищного строительства, ведения личного подсобного хозяйства или создания крестьянского (фермерского) хозяйства </w:t>
      </w:r>
    </w:p>
    <w:p w:rsidR="00102D77" w:rsidRPr="008E20C5" w:rsidRDefault="00747F2E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F2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2.4pt;margin-top:2pt;width:.95pt;height:21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">
            <v:stroke endarrow="block"/>
          </v:shape>
        </w:pict>
      </w:r>
      <w:r w:rsidR="00102D77" w:rsidRPr="008E20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заявления в Журнале </w:t>
      </w:r>
    </w:p>
    <w:p w:rsidR="00102D77" w:rsidRPr="008E20C5" w:rsidRDefault="00102D77" w:rsidP="0010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регистрации документов</w:t>
      </w:r>
    </w:p>
    <w:p w:rsidR="00102D77" w:rsidRPr="008E20C5" w:rsidRDefault="00747F2E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4" o:spid="_x0000_s1027" type="#_x0000_t32" style="position:absolute;margin-left:250.35pt;margin-top:3.4pt;width:.05pt;height:1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5sYgIAAHc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">
            <v:stroke endarrow="block"/>
          </v:shape>
        </w:pic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предоставленной документации заявителем</w:t>
      </w:r>
      <w:r w:rsidR="00747F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264.5pt;margin-top:28.85pt;width:117.05pt;height:25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">
            <v:stroke endarrow="block"/>
          </v:shape>
        </w:pict>
      </w:r>
      <w:r w:rsidR="00747F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102.5pt;margin-top:28.85pt;width:134.95pt;height:24.7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">
            <v:stroke endarrow="block"/>
          </v:shape>
        </w:pic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</w:tblGrid>
      <w:tr w:rsidR="00102D77" w:rsidRPr="008E20C5" w:rsidTr="00072005">
        <w:trPr>
          <w:trHeight w:val="983"/>
        </w:trPr>
        <w:tc>
          <w:tcPr>
            <w:tcW w:w="4621" w:type="dxa"/>
          </w:tcPr>
          <w:p w:rsidR="00102D77" w:rsidRPr="008E20C5" w:rsidRDefault="00102D77" w:rsidP="00072005">
            <w:pPr>
              <w:tabs>
                <w:tab w:val="left" w:pos="8121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мотивированного отказа в письменном виде     </w:t>
            </w:r>
          </w:p>
        </w:tc>
      </w:tr>
    </w:tbl>
    <w:p w:rsidR="00102D77" w:rsidRPr="008E20C5" w:rsidRDefault="00102D77" w:rsidP="00102D77">
      <w:pPr>
        <w:tabs>
          <w:tab w:val="left" w:pos="812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747F2E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30" type="#_x0000_t109" style="position:absolute;left:0;text-align:left;margin-left:.35pt;margin-top:10.45pt;width:215.7pt;height:15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">
            <v:textbox>
              <w:txbxContent>
                <w:p w:rsidR="00102D77" w:rsidRPr="008E20C5" w:rsidRDefault="00102D77" w:rsidP="007E33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 выдача постановления Администрации </w:t>
                  </w:r>
                  <w:r w:rsidR="007E338D" w:rsidRPr="008E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Кировского сельского поселения </w:t>
                  </w:r>
                  <w:r w:rsidRPr="008E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Зимовниковского района о постановке на учет многодетной семьи </w:t>
                  </w:r>
                  <w:r w:rsidR="007E338D" w:rsidRPr="008E2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присвоением порядкового номера</w:t>
                  </w:r>
                </w:p>
              </w:txbxContent>
            </v:textbox>
          </v:shape>
        </w:pic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8E20C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2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«Постановка на учет граждан, имеющих трех и более детей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бесплатного предоставления земельного участка в собственность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строительства,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создания крестьянского (фермерского) хозяйства»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Главе Администрации Кировского сельского  поселения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____________________________________________________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___________________________________________________,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(фамилия, имя, отчество заявителя)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проживающег</w:t>
      </w:r>
      <w:proofErr w:type="gramStart"/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о(</w:t>
      </w:r>
      <w:proofErr w:type="gramEnd"/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ей)____________________________________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(место регистрации: почтовый индекс)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___________________________________________________,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(город, улица, дом, корпус, квартира)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контактный телефон: ________________________________</w:t>
      </w: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ЗАЯВЛЕНИЕ</w:t>
      </w: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5" w:history="1">
        <w:r w:rsidRPr="008E20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статьями 8.2</w:t>
        </w:r>
      </w:hyperlink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6" w:history="1">
        <w:r w:rsidRPr="008E20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8.3</w:t>
        </w:r>
      </w:hyperlink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7" w:history="1">
        <w:r w:rsidRPr="008E20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9.1</w:t>
        </w:r>
      </w:hyperlink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Областного закона Ростовской области от 22.07.2003 N 19-ЗС "О регулировании земельных отношений в Ростовской области" прошу предоставить общую долевую собственность граждан и их детей земельный участок для индивидуального жилищного строительства, ведения личного подсобного хозяйства или создания крестьянского (фермерского) хозяйства в </w:t>
      </w:r>
      <w:r w:rsidR="007E338D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Кировском сельском поселении 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Зимовниковско</w:t>
      </w:r>
      <w:r w:rsidR="007E338D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7E338D"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Ростовский области.</w:t>
      </w:r>
      <w:proofErr w:type="gramEnd"/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моей семьи входят несовершеннолетние дети:</w:t>
      </w: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1._______________________________________________</w:t>
      </w:r>
      <w:r w:rsidR="008E20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(фамилия, имя, отчество ребенка, дата его рождения)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2.________________________________________</w:t>
      </w:r>
      <w:r w:rsidR="008E20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(фамилия, имя, отчество ребенка, дата его рождения)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3.________________________________________</w:t>
      </w:r>
      <w:r w:rsidR="008E20C5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(фамилия, имя, отчество ребенка, дата его рождения)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"____" ___________ 20___ г.</w:t>
      </w: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_____________/________________________________</w:t>
      </w: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(подпись)    (фамилия и инициалы заявителя)</w:t>
      </w: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8E20C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ОПИСЬ ДОКУМЕНТОВ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8944"/>
        <w:gridCol w:w="641"/>
      </w:tblGrid>
      <w:tr w:rsidR="00102D77" w:rsidRPr="008E20C5" w:rsidTr="00072005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документа                  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02D77" w:rsidRPr="008E20C5" w:rsidTr="00072005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(паспор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родителей)                                                  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D77" w:rsidRPr="008E20C5" w:rsidTr="00072005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на каждого ребенка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D77" w:rsidRPr="008E20C5" w:rsidTr="00072005">
        <w:trPr>
          <w:cantSplit/>
          <w:trHeight w:val="5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о браке (расторжении брака) в случае несоответствия фамилий родителя и ребенка (детей)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D77" w:rsidRPr="008E20C5" w:rsidTr="00072005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с места жительства гражданина в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Подтверждаю свое согласие на обработку персональных данных.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Подтверждаю достоверность представленных персональных данных.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Против проверки представленных мной сведений не возражаю.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/_______________/________________________________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(подпись)      (фамилия и инициалы заявителя)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принял и сверил с оригиналом:</w:t>
      </w: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"____" ___________ 20___ г.</w:t>
      </w: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>/_______________/_____________________________</w:t>
      </w:r>
    </w:p>
    <w:p w:rsidR="00102D77" w:rsidRPr="008E20C5" w:rsidRDefault="00102D77" w:rsidP="008E20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(подпись, фамилия, инициалы должностного лица администрации поселения)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зарегистрировано в "Журнале учета граждан, имеющих трех и более несовершеннолетних детей и совместно проживающих с ними, в целях предоставления земельных участков общую долевую собственность граждан и их детей для индивидуального жилищного строительства" в соответствии с Областным </w:t>
      </w:r>
      <w:hyperlink r:id="rId8" w:history="1">
        <w:r w:rsidRPr="008E20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законом</w:t>
        </w:r>
      </w:hyperlink>
      <w:r w:rsidRPr="008E20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Ростовской области от 22.07.2003 N 19-ЗС "О регулировании земельных отношений в Ростовской области" под N _____________</w:t>
      </w:r>
      <w:proofErr w:type="gramEnd"/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8E20C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38D" w:rsidRPr="008E20C5" w:rsidRDefault="007E338D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38D" w:rsidRPr="008E20C5" w:rsidRDefault="007E338D" w:rsidP="00102D7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3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«Постановка на учет граждан, имеющих трех и более детей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бесплатного предоставления земельного участка в собственность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строительства,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0C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создания крестьянского (фермерского) хозяйства»</w:t>
      </w: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ФОРМА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"ЖУРНАЛА УЧЕТА ГРАЖДАН, ИМЕЮЩИХ ТРЕХ И БОЛЕЕ НЕСОВЕРШЕННОЛЕТНИХ ДЕТЕЙ И СОВМЕСТНО ПРОЖИВАЮЩИХ С НИМИ,</w:t>
      </w:r>
      <w:r w:rsidR="007E338D"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ЦЕЛЯХ ПРЕДОСТАВЛЕНИЯ ЗЕМЕЛЬНЫХ УЧАСТКОВ В ОБЩУЮ ДОЛЕВУЮ СОБСТВЕННОСТЬ ГРАЖДАН И ИХ ДЕТЕЙ ДЛЯ ИНДИВИДУАЛЬНОГО ЖИЛИЩНОГО СТРОИТЕЛЬСТВА"</w:t>
      </w:r>
    </w:p>
    <w:tbl>
      <w:tblPr>
        <w:tblpPr w:leftFromText="180" w:rightFromText="180" w:vertAnchor="text" w:horzAnchor="margin" w:tblpXSpec="center" w:tblpY="376"/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45"/>
        <w:gridCol w:w="945"/>
        <w:gridCol w:w="945"/>
        <w:gridCol w:w="810"/>
        <w:gridCol w:w="1080"/>
        <w:gridCol w:w="1620"/>
        <w:gridCol w:w="1215"/>
        <w:gridCol w:w="1215"/>
        <w:gridCol w:w="1080"/>
      </w:tblGrid>
      <w:tr w:rsidR="00102D77" w:rsidRPr="008E20C5" w:rsidTr="0007200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время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заяв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теля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детях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заявителя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рации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о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постановке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учет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(отказе в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постановке)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учетного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снятии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снятия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учета</w:t>
            </w:r>
          </w:p>
        </w:tc>
      </w:tr>
      <w:tr w:rsidR="00102D77" w:rsidRPr="008E20C5" w:rsidTr="0007200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D77" w:rsidRPr="008E20C5" w:rsidTr="000720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</w:tbl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ФОРМА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"ЖУРНАЛА УЧЕТА ГРАЖДАН, ИМЕЮЩИХ ТРЕХ И БОЛЕЕ НЕСОВЕРШЕННОЛЕТНИХ ДЕТЕЙ И СОВМЕСТНО ПРОЖИВАЮЩИХ С НИМИ,</w:t>
      </w:r>
      <w:r w:rsidR="007E338D"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ЦЕЛЯХ ПРЕДОСТАВЛЕНИЯ ЗЕМЕЛЬНЫХ УЧАСТКОВ В ОБЩУЮ ДОЛЕВУЮ СОБСТВЕННОСТЬ ГРАЖДАН И ИХ ДЕТЕЙ ДЛЯ ВЕДЕНИЯ ЛИЧНОГО ПОДСОБНОГО ХОЗЯЙСТВА"</w:t>
      </w:r>
    </w:p>
    <w:tbl>
      <w:tblPr>
        <w:tblpPr w:leftFromText="180" w:rightFromText="180" w:vertAnchor="text" w:horzAnchor="margin" w:tblpXSpec="center" w:tblpY="376"/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45"/>
        <w:gridCol w:w="945"/>
        <w:gridCol w:w="945"/>
        <w:gridCol w:w="810"/>
        <w:gridCol w:w="1080"/>
        <w:gridCol w:w="1620"/>
        <w:gridCol w:w="1215"/>
        <w:gridCol w:w="1215"/>
        <w:gridCol w:w="1080"/>
      </w:tblGrid>
      <w:tr w:rsidR="00102D77" w:rsidRPr="008E20C5" w:rsidTr="0007200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время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заяв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теля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детях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заявителя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рации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о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постановке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учет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(отказе в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постановке)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учетного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снятии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снятия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учета</w:t>
            </w:r>
          </w:p>
        </w:tc>
      </w:tr>
      <w:tr w:rsidR="00102D77" w:rsidRPr="008E20C5" w:rsidTr="0007200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D77" w:rsidRPr="008E20C5" w:rsidTr="000720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</w:tbl>
    <w:p w:rsidR="00102D77" w:rsidRPr="008E20C5" w:rsidRDefault="00102D77" w:rsidP="00102D7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ФОРМА</w:t>
      </w:r>
    </w:p>
    <w:p w:rsidR="00102D77" w:rsidRPr="008E20C5" w:rsidRDefault="00102D77" w:rsidP="00102D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"ЖУРНАЛА УЧЕТА ГРАЖДАН, ИМЕЮЩИХ ТРЕХ И БОЛЕЕ НЕСОВЕРШЕННОЛЕТНИХ ДЕТЕЙ И СОВМЕСТНО </w:t>
      </w: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ПРОЖИВАЮЩИХ С НИМИ,</w:t>
      </w:r>
      <w:r w:rsidR="007E338D"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E20C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 ЦЕЛЯХ ПРЕДОСТАВЛЕНИЯ ЗЕМЕЛЬНЫХ УЧАСТКОВ В ОБЩУЮ ДОЛЕВУЮ СОБСТВЕННОСТЬ ГРАЖДАН И ИХ ДЕТЕЙ ДЛЯ СОЗДАНИЯ КРЕСТЬЯНСКОГО (ФЕРМЕРСКОГО ХОЗЯЙСТВА)"</w:t>
      </w:r>
    </w:p>
    <w:tbl>
      <w:tblPr>
        <w:tblpPr w:leftFromText="180" w:rightFromText="180" w:vertAnchor="text" w:horzAnchor="margin" w:tblpXSpec="center" w:tblpY="376"/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45"/>
        <w:gridCol w:w="945"/>
        <w:gridCol w:w="945"/>
        <w:gridCol w:w="810"/>
        <w:gridCol w:w="1080"/>
        <w:gridCol w:w="1620"/>
        <w:gridCol w:w="1215"/>
        <w:gridCol w:w="1215"/>
        <w:gridCol w:w="1080"/>
      </w:tblGrid>
      <w:tr w:rsidR="00102D77" w:rsidRPr="008E20C5" w:rsidTr="00072005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время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заяв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теля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детях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заявителя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рации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о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постановке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учет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(отказе в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постановке)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учетного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(дата)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решения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снятии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снятия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учета</w:t>
            </w:r>
          </w:p>
        </w:tc>
      </w:tr>
      <w:tr w:rsidR="00102D77" w:rsidRPr="008E20C5" w:rsidTr="0007200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детей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</w:t>
            </w:r>
            <w:proofErr w:type="gram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D77" w:rsidRPr="008E20C5" w:rsidRDefault="00102D77" w:rsidP="0007200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2D77" w:rsidRPr="008E20C5" w:rsidTr="000720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77" w:rsidRPr="008E20C5" w:rsidRDefault="00102D77" w:rsidP="0007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</w:tbl>
    <w:p w:rsidR="00102D77" w:rsidRPr="008E20C5" w:rsidRDefault="00102D77" w:rsidP="00102D77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D77" w:rsidRPr="008E20C5" w:rsidRDefault="00102D77" w:rsidP="00102D77">
      <w:pPr>
        <w:rPr>
          <w:sz w:val="28"/>
          <w:szCs w:val="28"/>
        </w:rPr>
      </w:pPr>
    </w:p>
    <w:p w:rsidR="00102D77" w:rsidRPr="008E20C5" w:rsidRDefault="00102D77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A85" w:rsidRPr="008E20C5" w:rsidRDefault="003D5A85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0CF" w:rsidRPr="008E20C5" w:rsidRDefault="00D010CF" w:rsidP="003D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10CF" w:rsidRPr="008E20C5" w:rsidSect="007E338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85"/>
    <w:rsid w:val="00102D77"/>
    <w:rsid w:val="001523EC"/>
    <w:rsid w:val="00245245"/>
    <w:rsid w:val="002D43B8"/>
    <w:rsid w:val="0037180B"/>
    <w:rsid w:val="003D5A85"/>
    <w:rsid w:val="00445176"/>
    <w:rsid w:val="004529C1"/>
    <w:rsid w:val="00595541"/>
    <w:rsid w:val="006E60A4"/>
    <w:rsid w:val="00747F2E"/>
    <w:rsid w:val="007864F4"/>
    <w:rsid w:val="007E338D"/>
    <w:rsid w:val="008E20C5"/>
    <w:rsid w:val="009662A0"/>
    <w:rsid w:val="00B84321"/>
    <w:rsid w:val="00B85F95"/>
    <w:rsid w:val="00C15FBA"/>
    <w:rsid w:val="00CE4B10"/>
    <w:rsid w:val="00D010CF"/>
    <w:rsid w:val="00D17253"/>
    <w:rsid w:val="00E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3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5A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D5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nhideWhenUsed/>
    <w:rsid w:val="0010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DC86FD921B123F505E70558D84B3C3166CD5CF3914BBO9T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1FDAC588F7A61C6856DC86FD921B123F505E70558D84B3C3166CD5CF3914BB970EB837CD1DBA8708AAA3O7T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FDAC588F7A61C6856DC86FD921B123F505E70558D84B3C3166CD5CF3914BB970EB837CD1DBA8708AAA1O7T5G" TargetMode="External"/><Relationship Id="rId5" Type="http://schemas.openxmlformats.org/officeDocument/2006/relationships/hyperlink" Target="consultantplus://offline/ref=AA1FDAC588F7A61C6856DC86FD921B123F505E70558D84B3C3166CD5CF3914BB970EB837CD1DBA8708AAA0O7T7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1314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11</cp:revision>
  <dcterms:created xsi:type="dcterms:W3CDTF">2016-06-07T04:53:00Z</dcterms:created>
  <dcterms:modified xsi:type="dcterms:W3CDTF">2016-06-07T07:57:00Z</dcterms:modified>
</cp:coreProperties>
</file>