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ED19F5" w:rsidRPr="00A12B77" w:rsidRDefault="00ED19F5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D19F5">
        <w:rPr>
          <w:sz w:val="28"/>
          <w:szCs w:val="28"/>
        </w:rPr>
        <w:t>КИР</w:t>
      </w:r>
      <w:r w:rsidR="006E7322">
        <w:rPr>
          <w:sz w:val="28"/>
          <w:szCs w:val="28"/>
        </w:rPr>
        <w:t>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D19F5">
        <w:rPr>
          <w:sz w:val="28"/>
          <w:szCs w:val="28"/>
        </w:rPr>
        <w:t>КИР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0A2CF6" w:rsidP="000A2CF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326B5" w:rsidRPr="00A12B77">
        <w:rPr>
          <w:sz w:val="28"/>
          <w:szCs w:val="28"/>
        </w:rPr>
        <w:t>РЕШЕНИЕ</w:t>
      </w:r>
      <w:r w:rsidR="0032126D">
        <w:rPr>
          <w:sz w:val="28"/>
          <w:szCs w:val="28"/>
        </w:rPr>
        <w:t xml:space="preserve">                            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767C5" w:rsidRPr="000767C5" w:rsidRDefault="0013048C" w:rsidP="000767C5">
      <w:pPr>
        <w:ind w:right="-2"/>
        <w:rPr>
          <w:sz w:val="28"/>
          <w:szCs w:val="28"/>
        </w:rPr>
      </w:pPr>
      <w:r w:rsidRPr="000767C5">
        <w:rPr>
          <w:sz w:val="28"/>
          <w:szCs w:val="28"/>
        </w:rPr>
        <w:t xml:space="preserve">О порядке проведения конкурса на должность </w:t>
      </w:r>
    </w:p>
    <w:p w:rsidR="0013048C" w:rsidRPr="000767C5" w:rsidRDefault="0013048C" w:rsidP="000767C5">
      <w:pPr>
        <w:ind w:right="-2"/>
        <w:rPr>
          <w:sz w:val="28"/>
          <w:szCs w:val="28"/>
        </w:rPr>
      </w:pPr>
      <w:r w:rsidRPr="000767C5">
        <w:rPr>
          <w:sz w:val="28"/>
          <w:szCs w:val="28"/>
        </w:rPr>
        <w:t xml:space="preserve">главы Администрации </w:t>
      </w:r>
      <w:r w:rsidR="00ED19F5" w:rsidRPr="000767C5">
        <w:rPr>
          <w:sz w:val="28"/>
          <w:szCs w:val="28"/>
        </w:rPr>
        <w:t>Кир</w:t>
      </w:r>
      <w:r w:rsidR="00A9240D" w:rsidRPr="000767C5">
        <w:rPr>
          <w:sz w:val="28"/>
          <w:szCs w:val="28"/>
        </w:rPr>
        <w:t>овского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ED19F5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0A2CF6">
        <w:rPr>
          <w:sz w:val="28"/>
          <w:szCs w:val="28"/>
        </w:rPr>
        <w:tab/>
      </w:r>
      <w:r w:rsidR="000A2CF6">
        <w:rPr>
          <w:sz w:val="28"/>
          <w:szCs w:val="28"/>
        </w:rPr>
        <w:tab/>
        <w:t>27.08.</w:t>
      </w:r>
      <w:r w:rsidR="00685B9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ED19F5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ED19F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ED19F5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ED19F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ED19F5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ED19F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ED19F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268"/>
        <w:gridCol w:w="3474"/>
      </w:tblGrid>
      <w:tr w:rsidR="002E217C" w:rsidRPr="00A12B77" w:rsidTr="000767C5">
        <w:tc>
          <w:tcPr>
            <w:tcW w:w="5070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ED19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ED19F5">
              <w:rPr>
                <w:sz w:val="28"/>
                <w:szCs w:val="28"/>
              </w:rPr>
              <w:t xml:space="preserve"> Кир</w:t>
            </w:r>
            <w:r w:rsidR="00A9240D">
              <w:rPr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268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0767C5" w:rsidP="00076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9F5">
              <w:rPr>
                <w:sz w:val="28"/>
                <w:szCs w:val="28"/>
              </w:rPr>
              <w:t>З</w:t>
            </w:r>
            <w:r w:rsidR="00B326B5" w:rsidRPr="00A12B77">
              <w:rPr>
                <w:sz w:val="28"/>
                <w:szCs w:val="28"/>
              </w:rPr>
              <w:t>.И.</w:t>
            </w:r>
            <w:r w:rsidR="00ED19F5">
              <w:rPr>
                <w:sz w:val="28"/>
                <w:szCs w:val="28"/>
              </w:rPr>
              <w:t>Великоднева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ED19F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B326B5"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Хуторской</w:t>
      </w:r>
    </w:p>
    <w:p w:rsidR="00B326B5" w:rsidRPr="00A12B77" w:rsidRDefault="000A2CF6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27.08.</w:t>
      </w:r>
      <w:r w:rsidR="00A90CEB">
        <w:rPr>
          <w:sz w:val="28"/>
          <w:szCs w:val="28"/>
        </w:rPr>
        <w:t>20</w:t>
      </w:r>
      <w:r w:rsidR="00ED19F5"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0A2CF6">
        <w:rPr>
          <w:sz w:val="28"/>
          <w:szCs w:val="28"/>
        </w:rPr>
        <w:t>111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2CF6">
        <w:rPr>
          <w:rFonts w:ascii="Times New Roman" w:hAnsi="Times New Roman" w:cs="Times New Roman"/>
          <w:sz w:val="28"/>
          <w:szCs w:val="28"/>
        </w:rPr>
        <w:t>27.08.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D19F5">
        <w:rPr>
          <w:rFonts w:ascii="Times New Roman" w:hAnsi="Times New Roman" w:cs="Times New Roman"/>
          <w:sz w:val="28"/>
          <w:szCs w:val="28"/>
        </w:rPr>
        <w:t>21</w:t>
      </w:r>
      <w:r w:rsidR="000A2CF6">
        <w:rPr>
          <w:rFonts w:ascii="Times New Roman" w:hAnsi="Times New Roman" w:cs="Times New Roman"/>
          <w:sz w:val="28"/>
          <w:szCs w:val="28"/>
        </w:rPr>
        <w:t xml:space="preserve">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0A2CF6">
        <w:rPr>
          <w:rFonts w:ascii="Times New Roman" w:hAnsi="Times New Roman" w:cs="Times New Roman"/>
          <w:sz w:val="28"/>
          <w:szCs w:val="28"/>
        </w:rPr>
        <w:t>111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3B93">
        <w:rPr>
          <w:rFonts w:ascii="Times New Roman" w:hAnsi="Times New Roman" w:cs="Times New Roman"/>
          <w:sz w:val="28"/>
          <w:szCs w:val="28"/>
        </w:rPr>
        <w:t>Зимовнико</w:t>
      </w:r>
      <w:r w:rsidR="00B94F65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382E6E" w:rsidRPr="00382E6E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ED19F5">
        <w:rPr>
          <w:rFonts w:ascii="Times New Roman" w:hAnsi="Times New Roman" w:cs="Times New Roman"/>
          <w:sz w:val="28"/>
          <w:szCs w:val="28"/>
        </w:rPr>
        <w:t xml:space="preserve">, 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>, в результате</w:t>
      </w:r>
      <w:r w:rsidR="00ED19F5">
        <w:rPr>
          <w:rFonts w:ascii="Times New Roman" w:hAnsi="Times New Roman" w:cs="Times New Roman"/>
          <w:sz w:val="28"/>
          <w:szCs w:val="28"/>
        </w:rPr>
        <w:t>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53B93">
        <w:rPr>
          <w:rFonts w:ascii="Times New Roman" w:hAnsi="Times New Roman" w:cs="Times New Roman"/>
          <w:sz w:val="28"/>
          <w:szCs w:val="28"/>
        </w:rPr>
        <w:t>Зимовник</w:t>
      </w:r>
      <w:r w:rsidR="00792F62">
        <w:rPr>
          <w:rFonts w:ascii="Times New Roman" w:hAnsi="Times New Roman" w:cs="Times New Roman"/>
          <w:sz w:val="28"/>
          <w:szCs w:val="28"/>
        </w:rPr>
        <w:t>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 w:rsidRPr="00816219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D19F5">
        <w:rPr>
          <w:rFonts w:ascii="Times New Roman" w:hAnsi="Times New Roman" w:cs="Times New Roman"/>
          <w:sz w:val="28"/>
          <w:szCs w:val="28"/>
        </w:rPr>
        <w:t xml:space="preserve"> 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Pr="00382E6E">
        <w:rPr>
          <w:rFonts w:ascii="Times New Roman" w:hAnsi="Times New Roman" w:cs="Times New Roman"/>
          <w:sz w:val="28"/>
          <w:szCs w:val="28"/>
        </w:rPr>
        <w:t xml:space="preserve">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049B9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8510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85108A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ED19F5">
        <w:rPr>
          <w:rFonts w:eastAsia="Arial"/>
          <w:kern w:val="0"/>
          <w:sz w:val="28"/>
          <w:szCs w:val="28"/>
        </w:rPr>
        <w:t>Кир</w:t>
      </w:r>
      <w:r w:rsidR="00847081">
        <w:rPr>
          <w:rFonts w:eastAsia="Arial"/>
          <w:kern w:val="0"/>
          <w:sz w:val="28"/>
          <w:szCs w:val="28"/>
        </w:rPr>
        <w:t>овское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85108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 уровню профессионального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0E64CD">
        <w:rPr>
          <w:rFonts w:ascii="Times New Roman" w:hAnsi="Times New Roman" w:cs="Times New Roman"/>
          <w:sz w:val="28"/>
          <w:szCs w:val="28"/>
        </w:rPr>
        <w:t>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85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D466F1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D466F1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D466F1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D466F1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D466F1">
        <w:rPr>
          <w:rFonts w:eastAsia="Calibri"/>
          <w:kern w:val="0"/>
          <w:sz w:val="28"/>
          <w:szCs w:val="28"/>
          <w:lang w:eastAsia="en-US"/>
        </w:rPr>
        <w:t>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</w:t>
      </w:r>
      <w:r w:rsidR="00D466F1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D19F5">
        <w:rPr>
          <w:rFonts w:eastAsia="Calibri"/>
          <w:kern w:val="0"/>
          <w:sz w:val="28"/>
          <w:szCs w:val="28"/>
          <w:lang w:eastAsia="en-US"/>
        </w:rPr>
        <w:t>Кир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D466F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D19F5">
        <w:rPr>
          <w:rFonts w:eastAsia="Calibri"/>
          <w:kern w:val="0"/>
          <w:sz w:val="28"/>
          <w:szCs w:val="28"/>
          <w:lang w:eastAsia="en-US"/>
        </w:rPr>
        <w:t>Кир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D466F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D19F5">
        <w:rPr>
          <w:rFonts w:eastAsia="Calibri"/>
          <w:kern w:val="0"/>
          <w:sz w:val="28"/>
          <w:szCs w:val="28"/>
          <w:lang w:eastAsia="en-US"/>
        </w:rPr>
        <w:t>Кир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D466F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 xml:space="preserve">текущей социально-экономической ситуации в муниципальном </w:t>
      </w:r>
      <w:r w:rsidR="001540C2" w:rsidRPr="00BF3E4F">
        <w:rPr>
          <w:kern w:val="0"/>
          <w:sz w:val="28"/>
          <w:szCs w:val="28"/>
          <w:lang w:eastAsia="en-US"/>
        </w:rPr>
        <w:lastRenderedPageBreak/>
        <w:t>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D466F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D4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D466F1">
        <w:rPr>
          <w:rFonts w:ascii="Times New Roman" w:hAnsi="Times New Roman" w:cs="Times New Roman"/>
          <w:sz w:val="28"/>
          <w:szCs w:val="28"/>
        </w:rPr>
        <w:t xml:space="preserve">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</w:t>
      </w:r>
      <w:r w:rsidR="00C0166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Pr="00B16C5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для принятия решения о назначении одного из них на должность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Pr="00B16C56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4"/>
          <w:szCs w:val="24"/>
        </w:rPr>
        <w:t>Кир</w:t>
      </w:r>
      <w:r w:rsidR="00A9240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C0166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C0166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C0166D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4"/>
          <w:szCs w:val="24"/>
        </w:rPr>
        <w:t>Кир</w:t>
      </w:r>
      <w:r w:rsidR="00A9240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C0166D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9F5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0A2CF6" w:rsidRDefault="00A90CEB" w:rsidP="000A2CF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0A2CF6" w:rsidRDefault="009E52EE" w:rsidP="000A2CF6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D19F5">
        <w:rPr>
          <w:bCs/>
          <w:sz w:val="28"/>
          <w:szCs w:val="28"/>
        </w:rPr>
        <w:t>Кир</w:t>
      </w:r>
      <w:r w:rsidR="00A9240D">
        <w:rPr>
          <w:bCs/>
          <w:sz w:val="28"/>
          <w:szCs w:val="28"/>
        </w:rPr>
        <w:t>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C0166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C0166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C0166D">
        <w:rPr>
          <w:sz w:val="28"/>
          <w:szCs w:val="28"/>
        </w:rPr>
        <w:t xml:space="preserve">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C0166D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C0166D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C0166D">
        <w:rPr>
          <w:sz w:val="28"/>
          <w:szCs w:val="28"/>
        </w:rPr>
        <w:t xml:space="preserve">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C0166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C0166D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C0166D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EA291F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C0166D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D19F5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0A2CF6">
      <w:footerReference w:type="default" r:id="rId8"/>
      <w:footnotePr>
        <w:pos w:val="beneathText"/>
      </w:footnotePr>
      <w:pgSz w:w="11905" w:h="16837"/>
      <w:pgMar w:top="709" w:right="567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F1" w:rsidRDefault="004F12F1" w:rsidP="008622F8">
      <w:r>
        <w:separator/>
      </w:r>
    </w:p>
  </w:endnote>
  <w:endnote w:type="continuationSeparator" w:id="1">
    <w:p w:rsidR="004F12F1" w:rsidRDefault="004F12F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774611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EA291F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F1" w:rsidRDefault="004F12F1" w:rsidP="008622F8">
      <w:r>
        <w:separator/>
      </w:r>
    </w:p>
  </w:footnote>
  <w:footnote w:type="continuationSeparator" w:id="1">
    <w:p w:rsidR="004F12F1" w:rsidRDefault="004F12F1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67C5"/>
    <w:rsid w:val="000772BD"/>
    <w:rsid w:val="00082163"/>
    <w:rsid w:val="00083214"/>
    <w:rsid w:val="00084B49"/>
    <w:rsid w:val="00084BE5"/>
    <w:rsid w:val="00085D98"/>
    <w:rsid w:val="00086CA3"/>
    <w:rsid w:val="00097CB3"/>
    <w:rsid w:val="000A2CF6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11C0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126D"/>
    <w:rsid w:val="003222FC"/>
    <w:rsid w:val="003230EE"/>
    <w:rsid w:val="00327345"/>
    <w:rsid w:val="00332AE5"/>
    <w:rsid w:val="0033340E"/>
    <w:rsid w:val="00337EB3"/>
    <w:rsid w:val="00342505"/>
    <w:rsid w:val="00342A2C"/>
    <w:rsid w:val="00350D9A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4F12F1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40C7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611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108A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213F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078A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97FCC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D220B"/>
    <w:rsid w:val="00BE1E8A"/>
    <w:rsid w:val="00BE2C3B"/>
    <w:rsid w:val="00BF107A"/>
    <w:rsid w:val="00BF3E4F"/>
    <w:rsid w:val="00BF4C2A"/>
    <w:rsid w:val="00C0166D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A063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66F1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30F2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291F"/>
    <w:rsid w:val="00EA38F9"/>
    <w:rsid w:val="00EB622F"/>
    <w:rsid w:val="00EC0062"/>
    <w:rsid w:val="00ED19F5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3B93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4335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Kirovskoe_SP1</cp:lastModifiedBy>
  <cp:revision>12</cp:revision>
  <cp:lastPrinted>2021-08-31T06:07:00Z</cp:lastPrinted>
  <dcterms:created xsi:type="dcterms:W3CDTF">2021-08-24T06:53:00Z</dcterms:created>
  <dcterms:modified xsi:type="dcterms:W3CDTF">2021-08-31T06:10:00Z</dcterms:modified>
</cp:coreProperties>
</file>