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2D" w:rsidRDefault="009F2A2D" w:rsidP="009F2A2D">
      <w:pPr>
        <w:pStyle w:val="a3"/>
        <w:tabs>
          <w:tab w:val="center" w:pos="4677"/>
          <w:tab w:val="left" w:pos="8120"/>
        </w:tabs>
        <w:rPr>
          <w:b/>
          <w:szCs w:val="28"/>
        </w:rPr>
      </w:pPr>
      <w:bookmarkStart w:id="0" w:name="_GoBack"/>
    </w:p>
    <w:p w:rsidR="009F2A2D" w:rsidRPr="009025C5" w:rsidRDefault="009F2A2D" w:rsidP="009F2A2D">
      <w:pPr>
        <w:pStyle w:val="a3"/>
        <w:tabs>
          <w:tab w:val="center" w:pos="4677"/>
          <w:tab w:val="left" w:pos="8120"/>
        </w:tabs>
        <w:rPr>
          <w:b/>
          <w:sz w:val="24"/>
        </w:rPr>
      </w:pPr>
      <w:r w:rsidRPr="009025C5">
        <w:rPr>
          <w:b/>
          <w:sz w:val="24"/>
        </w:rPr>
        <w:t>РОССИЙСКАЯ ФЕДЕРАЦИЯ</w:t>
      </w:r>
    </w:p>
    <w:p w:rsidR="009F2A2D" w:rsidRPr="009025C5" w:rsidRDefault="009F2A2D" w:rsidP="009F2A2D">
      <w:pPr>
        <w:jc w:val="center"/>
        <w:rPr>
          <w:b/>
        </w:rPr>
      </w:pPr>
      <w:r w:rsidRPr="009025C5">
        <w:rPr>
          <w:b/>
        </w:rPr>
        <w:t>РОСТОВСКАЯ ОБЛАСТЬ</w:t>
      </w:r>
    </w:p>
    <w:p w:rsidR="009F2A2D" w:rsidRPr="009025C5" w:rsidRDefault="009F2A2D" w:rsidP="009F2A2D">
      <w:pPr>
        <w:jc w:val="center"/>
        <w:rPr>
          <w:b/>
        </w:rPr>
      </w:pPr>
      <w:r w:rsidRPr="009025C5">
        <w:rPr>
          <w:b/>
        </w:rPr>
        <w:t>ЗИМОВНИКОВСКИЙ РАЙОН</w:t>
      </w:r>
    </w:p>
    <w:p w:rsidR="009F2A2D" w:rsidRPr="009025C5" w:rsidRDefault="009F2A2D" w:rsidP="009F2A2D">
      <w:pPr>
        <w:jc w:val="center"/>
        <w:rPr>
          <w:b/>
        </w:rPr>
      </w:pPr>
      <w:r w:rsidRPr="009025C5">
        <w:rPr>
          <w:b/>
        </w:rPr>
        <w:t>МУНИЦИПАЛЬНОЕ ОБРАЗОВАНИЕ</w:t>
      </w:r>
    </w:p>
    <w:p w:rsidR="009F2A2D" w:rsidRPr="009025C5" w:rsidRDefault="000603B5" w:rsidP="009F2A2D">
      <w:pPr>
        <w:jc w:val="center"/>
        <w:rPr>
          <w:b/>
        </w:rPr>
      </w:pPr>
      <w:r>
        <w:rPr>
          <w:b/>
        </w:rPr>
        <w:t>«КИРОВСКОЕ</w:t>
      </w:r>
      <w:r w:rsidR="009F2A2D" w:rsidRPr="009025C5">
        <w:rPr>
          <w:b/>
        </w:rPr>
        <w:t xml:space="preserve"> СЕЛЬСКОЕ ПОСЕЛЕНИЕ»</w:t>
      </w:r>
    </w:p>
    <w:p w:rsidR="009F2A2D" w:rsidRPr="009025C5" w:rsidRDefault="009F2A2D" w:rsidP="009F2A2D">
      <w:pPr>
        <w:jc w:val="center"/>
        <w:rPr>
          <w:b/>
        </w:rPr>
      </w:pPr>
    </w:p>
    <w:p w:rsidR="009F2A2D" w:rsidRPr="009025C5" w:rsidRDefault="000603B5" w:rsidP="009F2A2D">
      <w:pPr>
        <w:jc w:val="center"/>
        <w:rPr>
          <w:b/>
        </w:rPr>
      </w:pPr>
      <w:r>
        <w:rPr>
          <w:b/>
        </w:rPr>
        <w:t>СОБРАНИЕ ДЕПУТАТОВ КИРОВСКОГО</w:t>
      </w:r>
      <w:r w:rsidR="009F2A2D" w:rsidRPr="009025C5">
        <w:rPr>
          <w:b/>
        </w:rPr>
        <w:t xml:space="preserve"> СЕЛЬСКОГО ПОСЕЛЕНИЯ</w:t>
      </w:r>
    </w:p>
    <w:p w:rsidR="009F2A2D" w:rsidRPr="009025C5" w:rsidRDefault="009F2A2D" w:rsidP="009F2A2D">
      <w:pPr>
        <w:jc w:val="center"/>
        <w:rPr>
          <w:b/>
        </w:rPr>
      </w:pPr>
    </w:p>
    <w:p w:rsidR="009F2A2D" w:rsidRPr="000603B5" w:rsidRDefault="009F2A2D" w:rsidP="007D6290">
      <w:pPr>
        <w:jc w:val="center"/>
        <w:rPr>
          <w:b/>
        </w:rPr>
      </w:pPr>
      <w:r w:rsidRPr="000603B5">
        <w:rPr>
          <w:b/>
        </w:rPr>
        <w:t>РЕШЕНИЕ</w:t>
      </w:r>
      <w:r w:rsidR="000603B5" w:rsidRPr="000603B5">
        <w:rPr>
          <w:b/>
        </w:rPr>
        <w:t xml:space="preserve">                                   </w:t>
      </w:r>
    </w:p>
    <w:p w:rsidR="009F2A2D" w:rsidRDefault="006C72DF" w:rsidP="009F2A2D">
      <w:pPr>
        <w:pStyle w:val="a5"/>
        <w:ind w:right="4417"/>
      </w:pPr>
      <w:r w:rsidRPr="005D07C4">
        <w:rPr>
          <w:szCs w:val="28"/>
        </w:rPr>
        <w:t>Об обращении в Избирательную комиссию Ростовской области о возложении полномочий  избирательной комиссии Кировского сельского поселения Зимовниковского района Ростовской области на Территориальную избирательную комиссию Зимовниковского района Ростовской области</w:t>
      </w:r>
    </w:p>
    <w:p w:rsidR="009F2A2D" w:rsidRDefault="009F2A2D" w:rsidP="009F2A2D">
      <w:pPr>
        <w:pStyle w:val="a5"/>
        <w:ind w:right="4417"/>
      </w:pP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9F2A2D" w:rsidRPr="009025C5" w:rsidTr="003F7051">
        <w:tc>
          <w:tcPr>
            <w:tcW w:w="3284" w:type="dxa"/>
          </w:tcPr>
          <w:p w:rsidR="009F2A2D" w:rsidRPr="009025C5" w:rsidRDefault="009F2A2D" w:rsidP="003F7051">
            <w:pPr>
              <w:rPr>
                <w:b/>
              </w:rPr>
            </w:pPr>
            <w:r w:rsidRPr="009025C5">
              <w:rPr>
                <w:b/>
              </w:rPr>
              <w:t xml:space="preserve">         Принято</w:t>
            </w:r>
          </w:p>
          <w:p w:rsidR="009F2A2D" w:rsidRPr="009025C5" w:rsidRDefault="009F2A2D" w:rsidP="003F7051">
            <w:pPr>
              <w:rPr>
                <w:b/>
              </w:rPr>
            </w:pPr>
            <w:r w:rsidRPr="009025C5">
              <w:rPr>
                <w:b/>
              </w:rPr>
              <w:t>Собранием депутатов</w:t>
            </w:r>
          </w:p>
          <w:p w:rsidR="009F2A2D" w:rsidRPr="009025C5" w:rsidRDefault="009F2A2D" w:rsidP="003F7051">
            <w:pPr>
              <w:jc w:val="center"/>
              <w:rPr>
                <w:b/>
              </w:rPr>
            </w:pPr>
          </w:p>
        </w:tc>
        <w:tc>
          <w:tcPr>
            <w:tcW w:w="2944" w:type="dxa"/>
          </w:tcPr>
          <w:p w:rsidR="009F2A2D" w:rsidRPr="009025C5" w:rsidRDefault="009F2A2D" w:rsidP="003F7051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9F2A2D" w:rsidRPr="009025C5" w:rsidRDefault="009F2A2D" w:rsidP="003F7051">
            <w:pPr>
              <w:rPr>
                <w:b/>
              </w:rPr>
            </w:pPr>
          </w:p>
          <w:p w:rsidR="009F2A2D" w:rsidRPr="009025C5" w:rsidRDefault="000603B5" w:rsidP="00BF07C9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BF07C9">
              <w:rPr>
                <w:b/>
              </w:rPr>
              <w:t>11</w:t>
            </w:r>
            <w:r>
              <w:rPr>
                <w:b/>
              </w:rPr>
              <w:t xml:space="preserve"> .0</w:t>
            </w:r>
            <w:r w:rsidR="00BF07C9">
              <w:rPr>
                <w:b/>
              </w:rPr>
              <w:t>5</w:t>
            </w:r>
            <w:r>
              <w:rPr>
                <w:b/>
              </w:rPr>
              <w:t xml:space="preserve">.  </w:t>
            </w:r>
            <w:r w:rsidR="00BF07C9">
              <w:rPr>
                <w:b/>
              </w:rPr>
              <w:t>2016</w:t>
            </w:r>
            <w:r w:rsidR="009F2A2D" w:rsidRPr="009025C5">
              <w:rPr>
                <w:b/>
              </w:rPr>
              <w:t xml:space="preserve"> года</w:t>
            </w:r>
          </w:p>
        </w:tc>
      </w:tr>
    </w:tbl>
    <w:p w:rsidR="009F2A2D" w:rsidRDefault="009F2A2D" w:rsidP="009F2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998">
        <w:rPr>
          <w:sz w:val="28"/>
          <w:szCs w:val="28"/>
        </w:rPr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статьи 8 Областного закона «О территориальных избирательных комиссиях Ростовской области», Собрание депутатов Кировского сельского поселения Зимовниковского района Ростовской области</w:t>
      </w:r>
    </w:p>
    <w:p w:rsidR="009F2A2D" w:rsidRDefault="009F2A2D" w:rsidP="009F2A2D">
      <w:pPr>
        <w:ind w:firstLine="708"/>
        <w:jc w:val="both"/>
        <w:rPr>
          <w:sz w:val="28"/>
          <w:szCs w:val="28"/>
        </w:rPr>
      </w:pPr>
    </w:p>
    <w:p w:rsidR="009F2A2D" w:rsidRDefault="009F2A2D" w:rsidP="009F2A2D">
      <w:pPr>
        <w:tabs>
          <w:tab w:val="left" w:pos="3380"/>
        </w:tabs>
        <w:jc w:val="center"/>
        <w:rPr>
          <w:sz w:val="28"/>
          <w:szCs w:val="28"/>
        </w:rPr>
      </w:pPr>
      <w:r w:rsidRPr="00B97713">
        <w:rPr>
          <w:b/>
          <w:sz w:val="28"/>
          <w:szCs w:val="28"/>
        </w:rPr>
        <w:t>РЕШИЛО:</w:t>
      </w:r>
    </w:p>
    <w:p w:rsidR="009F2A2D" w:rsidRDefault="009F2A2D" w:rsidP="009F2A2D">
      <w:pPr>
        <w:rPr>
          <w:sz w:val="28"/>
          <w:szCs w:val="28"/>
        </w:rPr>
      </w:pPr>
    </w:p>
    <w:p w:rsidR="009F2A2D" w:rsidRDefault="00300998" w:rsidP="00300998">
      <w:pPr>
        <w:jc w:val="both"/>
        <w:rPr>
          <w:sz w:val="28"/>
          <w:szCs w:val="28"/>
        </w:rPr>
      </w:pPr>
      <w:r>
        <w:rPr>
          <w:sz w:val="28"/>
          <w:szCs w:val="28"/>
        </w:rPr>
        <w:t>1.Обратиться в Избирательную комиссию Ростовской области о возложении полномочий  избирательной комиссии Кировского сельского поселения Зимовниковского района Ростовской области на Территориальную избирательную комиссию Зимовниковского района Ростовской области.</w:t>
      </w:r>
    </w:p>
    <w:p w:rsidR="00300998" w:rsidRDefault="00300998" w:rsidP="00300998">
      <w:pPr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решение в Избирательную комиссию Ростовской области.</w:t>
      </w:r>
    </w:p>
    <w:p w:rsidR="00300998" w:rsidRDefault="00300998" w:rsidP="0030099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300998" w:rsidRPr="00BF28D4" w:rsidRDefault="00300998" w:rsidP="00300998">
      <w:pPr>
        <w:rPr>
          <w:sz w:val="28"/>
          <w:szCs w:val="28"/>
        </w:rPr>
      </w:pPr>
    </w:p>
    <w:p w:rsidR="00300998" w:rsidRDefault="00300998" w:rsidP="009F2A2D">
      <w:pPr>
        <w:tabs>
          <w:tab w:val="left" w:pos="1180"/>
        </w:tabs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Собрания депутатов</w:t>
      </w:r>
    </w:p>
    <w:p w:rsidR="00300998" w:rsidRDefault="00300998" w:rsidP="009F2A2D">
      <w:pPr>
        <w:tabs>
          <w:tab w:val="left" w:pos="11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03B5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</w:t>
      </w:r>
      <w:r w:rsidR="009F2A2D">
        <w:rPr>
          <w:sz w:val="28"/>
          <w:szCs w:val="28"/>
        </w:rPr>
        <w:t xml:space="preserve">сельского поселения     </w:t>
      </w:r>
    </w:p>
    <w:p w:rsidR="00300998" w:rsidRDefault="00300998" w:rsidP="009F2A2D">
      <w:pPr>
        <w:tabs>
          <w:tab w:val="left" w:pos="1180"/>
        </w:tabs>
        <w:rPr>
          <w:sz w:val="28"/>
          <w:szCs w:val="28"/>
        </w:rPr>
      </w:pPr>
      <w:r>
        <w:rPr>
          <w:sz w:val="28"/>
          <w:szCs w:val="28"/>
        </w:rPr>
        <w:t xml:space="preserve"> Зимовниковского района</w:t>
      </w:r>
    </w:p>
    <w:p w:rsidR="009F2A2D" w:rsidRDefault="00300998" w:rsidP="009F2A2D">
      <w:pPr>
        <w:tabs>
          <w:tab w:val="left" w:pos="1180"/>
        </w:tabs>
        <w:rPr>
          <w:sz w:val="28"/>
          <w:szCs w:val="28"/>
        </w:rPr>
      </w:pPr>
      <w:r>
        <w:rPr>
          <w:sz w:val="28"/>
          <w:szCs w:val="28"/>
        </w:rPr>
        <w:t xml:space="preserve"> Ростовской области  </w:t>
      </w:r>
      <w:r w:rsidR="009F2A2D">
        <w:rPr>
          <w:sz w:val="28"/>
          <w:szCs w:val="28"/>
        </w:rPr>
        <w:t xml:space="preserve">      </w:t>
      </w:r>
      <w:r w:rsidR="00BF07C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</w:t>
      </w:r>
      <w:r w:rsidR="00BF07C9">
        <w:rPr>
          <w:sz w:val="28"/>
          <w:szCs w:val="28"/>
        </w:rPr>
        <w:t xml:space="preserve">            </w:t>
      </w:r>
      <w:r w:rsidR="009F2A2D">
        <w:rPr>
          <w:sz w:val="28"/>
          <w:szCs w:val="28"/>
        </w:rPr>
        <w:t xml:space="preserve"> </w:t>
      </w:r>
      <w:r w:rsidR="000603B5">
        <w:rPr>
          <w:sz w:val="28"/>
          <w:szCs w:val="28"/>
        </w:rPr>
        <w:t>Л.А.Кузьмина</w:t>
      </w:r>
    </w:p>
    <w:p w:rsidR="009F2A2D" w:rsidRDefault="009F2A2D" w:rsidP="009F2A2D">
      <w:pPr>
        <w:tabs>
          <w:tab w:val="left" w:pos="1180"/>
        </w:tabs>
      </w:pPr>
    </w:p>
    <w:p w:rsidR="007D6290" w:rsidRDefault="007D6290" w:rsidP="00300998">
      <w:pPr>
        <w:tabs>
          <w:tab w:val="left" w:pos="11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F2A2D" w:rsidRPr="00300998" w:rsidRDefault="007D6290" w:rsidP="00300998">
      <w:pPr>
        <w:tabs>
          <w:tab w:val="left" w:pos="11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03B5" w:rsidRPr="00300998">
        <w:rPr>
          <w:sz w:val="28"/>
          <w:szCs w:val="28"/>
        </w:rPr>
        <w:t>х. Хуторской</w:t>
      </w:r>
    </w:p>
    <w:p w:rsidR="009F2A2D" w:rsidRPr="00300998" w:rsidRDefault="007D6290" w:rsidP="0030099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07C9" w:rsidRPr="00300998">
        <w:rPr>
          <w:sz w:val="28"/>
          <w:szCs w:val="28"/>
        </w:rPr>
        <w:t>11</w:t>
      </w:r>
      <w:r w:rsidR="000603B5" w:rsidRPr="00300998">
        <w:rPr>
          <w:sz w:val="28"/>
          <w:szCs w:val="28"/>
        </w:rPr>
        <w:t>.0</w:t>
      </w:r>
      <w:r w:rsidR="00BF07C9" w:rsidRPr="00300998">
        <w:rPr>
          <w:sz w:val="28"/>
          <w:szCs w:val="28"/>
        </w:rPr>
        <w:t>5.2016 г.</w:t>
      </w:r>
    </w:p>
    <w:p w:rsidR="009F2A2D" w:rsidRPr="00300998" w:rsidRDefault="007D6290" w:rsidP="0030099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03B5" w:rsidRPr="00300998">
        <w:rPr>
          <w:sz w:val="28"/>
          <w:szCs w:val="28"/>
        </w:rPr>
        <w:t xml:space="preserve">№ </w:t>
      </w:r>
      <w:r w:rsidR="00BF07C9" w:rsidRPr="00300998">
        <w:rPr>
          <w:sz w:val="28"/>
          <w:szCs w:val="28"/>
        </w:rPr>
        <w:t>10</w:t>
      </w:r>
      <w:r w:rsidR="00300998" w:rsidRPr="00300998">
        <w:rPr>
          <w:sz w:val="28"/>
          <w:szCs w:val="28"/>
        </w:rPr>
        <w:t>2</w:t>
      </w:r>
    </w:p>
    <w:p w:rsidR="009F2A2D" w:rsidRDefault="009F2A2D" w:rsidP="00300998"/>
    <w:p w:rsidR="009F2A2D" w:rsidRDefault="009F2A2D" w:rsidP="009F2A2D">
      <w:pPr>
        <w:jc w:val="right"/>
        <w:rPr>
          <w:color w:val="000000"/>
          <w:sz w:val="28"/>
          <w:szCs w:val="28"/>
        </w:rPr>
      </w:pPr>
    </w:p>
    <w:bookmarkEnd w:id="0"/>
    <w:p w:rsidR="008E5A23" w:rsidRDefault="008E5A23" w:rsidP="00300998">
      <w:pPr>
        <w:rPr>
          <w:color w:val="000000"/>
        </w:rPr>
      </w:pPr>
    </w:p>
    <w:sectPr w:rsidR="008E5A23" w:rsidSect="00282283">
      <w:pgSz w:w="11906" w:h="16838"/>
      <w:pgMar w:top="540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337C4"/>
    <w:multiLevelType w:val="hybridMultilevel"/>
    <w:tmpl w:val="CB3EBCB6"/>
    <w:lvl w:ilvl="0" w:tplc="BEAC6EF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C65"/>
    <w:rsid w:val="000603B5"/>
    <w:rsid w:val="000E679A"/>
    <w:rsid w:val="00300998"/>
    <w:rsid w:val="006C72DF"/>
    <w:rsid w:val="007D6290"/>
    <w:rsid w:val="008E5A23"/>
    <w:rsid w:val="009F2A2D"/>
    <w:rsid w:val="00A1714C"/>
    <w:rsid w:val="00AD550F"/>
    <w:rsid w:val="00BF07C9"/>
    <w:rsid w:val="00D24550"/>
    <w:rsid w:val="00D30BDA"/>
    <w:rsid w:val="00F1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2A2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F2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F2A2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F2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A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A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2A2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F2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F2A2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F2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A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A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Kirovskoe_SP1</cp:lastModifiedBy>
  <cp:revision>12</cp:revision>
  <cp:lastPrinted>2016-05-13T04:55:00Z</cp:lastPrinted>
  <dcterms:created xsi:type="dcterms:W3CDTF">2015-12-22T12:17:00Z</dcterms:created>
  <dcterms:modified xsi:type="dcterms:W3CDTF">2016-05-13T04:56:00Z</dcterms:modified>
</cp:coreProperties>
</file>