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Сводная информация по изучению мнения населения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Кировского сельского поселения о качестве оказания</w:t>
      </w:r>
    </w:p>
    <w:p w:rsidR="00164E1C" w:rsidRDefault="00164E1C" w:rsidP="00164E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муниципальных услуг</w:t>
      </w:r>
      <w:r w:rsidR="00905566">
        <w:rPr>
          <w:rFonts w:ascii="Times New Roman" w:eastAsia="Times New Roman" w:hAnsi="Times New Roman"/>
          <w:b/>
          <w:i/>
          <w:sz w:val="26"/>
          <w:szCs w:val="26"/>
        </w:rPr>
        <w:t xml:space="preserve">, предоставленных 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C71D9">
        <w:rPr>
          <w:rFonts w:ascii="Times New Roman" w:eastAsia="Times New Roman" w:hAnsi="Times New Roman"/>
          <w:b/>
          <w:i/>
          <w:sz w:val="26"/>
          <w:szCs w:val="26"/>
        </w:rPr>
        <w:t>за первое полугодие 2017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года</w:t>
      </w: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соответствии с распоряжением Администрации Кировского сельского поселения  от 0</w:t>
      </w:r>
      <w:r w:rsidR="006C71D9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.0</w:t>
      </w:r>
      <w:r w:rsidR="006C71D9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>.201</w:t>
      </w:r>
      <w:r w:rsidR="00905566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года № </w:t>
      </w:r>
      <w:r w:rsidR="006C71D9">
        <w:rPr>
          <w:rFonts w:ascii="Times New Roman" w:eastAsia="Times New Roman" w:hAnsi="Times New Roman"/>
          <w:sz w:val="26"/>
          <w:szCs w:val="26"/>
        </w:rPr>
        <w:t>38/2</w:t>
      </w:r>
      <w:r>
        <w:rPr>
          <w:rFonts w:ascii="Times New Roman" w:eastAsia="Times New Roman" w:hAnsi="Times New Roman"/>
          <w:sz w:val="26"/>
          <w:szCs w:val="26"/>
        </w:rPr>
        <w:t xml:space="preserve"> "О проведении опроса населения о качестве предоставления муниципальных услуг на территории Кировского сельского поселения» проведено изучение мнения населения о качестве оказания муниципальных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Изучение мнения осуществлялось Администрацией сельского поселения,  М</w:t>
      </w:r>
      <w:r w:rsidR="00905566">
        <w:rPr>
          <w:rFonts w:ascii="Times New Roman" w:eastAsia="Times New Roman" w:hAnsi="Times New Roman"/>
          <w:sz w:val="26"/>
          <w:szCs w:val="26"/>
        </w:rPr>
        <w:t>Б</w:t>
      </w:r>
      <w:r>
        <w:rPr>
          <w:rFonts w:ascii="Times New Roman" w:eastAsia="Times New Roman" w:hAnsi="Times New Roman"/>
          <w:sz w:val="26"/>
          <w:szCs w:val="26"/>
        </w:rPr>
        <w:t>УК КДЦ «Кировский», предоставляющими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Проводимый опрос позволил оценить следующие вопросы: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инфраструктуры, связанной с предоставлением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здания (помещения), в котором осуществляется предоставление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состояние инвентаря (мебели и др.) организации (учреждения), оказывающей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возможностью получения справочной информации об оказываемой муниципальной услуге;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условиями и временем ожидания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компетентностью сотрудников;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результатом получения услуги;</w:t>
      </w:r>
    </w:p>
    <w:p w:rsidR="00164E1C" w:rsidRDefault="00164E1C" w:rsidP="00164E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фактов взимания дополнительной оплаты услуг.</w:t>
      </w:r>
    </w:p>
    <w:p w:rsidR="00164E1C" w:rsidRDefault="00164E1C" w:rsidP="00164E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="006C71D9">
        <w:rPr>
          <w:rFonts w:ascii="Times New Roman" w:eastAsia="Times New Roman" w:hAnsi="Times New Roman"/>
          <w:sz w:val="26"/>
          <w:szCs w:val="26"/>
        </w:rPr>
        <w:t xml:space="preserve"> анкетировании приняло участие 55</w:t>
      </w:r>
      <w:r>
        <w:rPr>
          <w:rFonts w:ascii="Times New Roman" w:eastAsia="Times New Roman" w:hAnsi="Times New Roman"/>
          <w:sz w:val="26"/>
          <w:szCs w:val="26"/>
        </w:rPr>
        <w:t xml:space="preserve"> человек. В результате проведения опроса выявлено следующее: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опрашиваемые удовлетворены  результатами получения услуг;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удовлетворены</w:t>
      </w:r>
      <w:proofErr w:type="gramEnd"/>
      <w:r w:rsidR="00021FC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компетентностью сотрудников;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состоянием инфраструктуры, зданий (помещений), инвентаря (мебели);</w:t>
      </w:r>
    </w:p>
    <w:p w:rsid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удовлетворены условиями и временем ожидания получения услуги;</w:t>
      </w:r>
    </w:p>
    <w:p w:rsidR="006C71D9" w:rsidRPr="006C71D9" w:rsidRDefault="006C71D9" w:rsidP="006C71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удовлетворенность графиком работы с посетителями;</w:t>
      </w:r>
    </w:p>
    <w:p w:rsidR="00164E1C" w:rsidRDefault="00164E1C" w:rsidP="00164E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фактов взимания дополнительной платы за предоставление услуг не выявлено.</w:t>
      </w:r>
    </w:p>
    <w:p w:rsidR="00164E1C" w:rsidRDefault="00164E1C" w:rsidP="00164E1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результатам анкетирования </w:t>
      </w:r>
      <w:bookmarkStart w:id="0" w:name="_GoBack"/>
      <w:bookmarkEnd w:id="0"/>
      <w:r w:rsidR="006C71D9">
        <w:rPr>
          <w:rFonts w:ascii="Times New Roman" w:eastAsia="Times New Roman" w:hAnsi="Times New Roman"/>
          <w:sz w:val="26"/>
          <w:szCs w:val="26"/>
        </w:rPr>
        <w:t>90</w:t>
      </w:r>
      <w:r>
        <w:rPr>
          <w:rFonts w:ascii="Times New Roman" w:eastAsia="Times New Roman" w:hAnsi="Times New Roman"/>
          <w:sz w:val="26"/>
          <w:szCs w:val="26"/>
        </w:rPr>
        <w:t xml:space="preserve"> процентов участвующих в опросе удовлетворены качеством и сроками получения муниципальных услуг. Работа муниципальных учреждений Кировского сельского поселения  признана удовлетворительной.</w:t>
      </w: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Кировского</w:t>
      </w:r>
      <w:proofErr w:type="gramEnd"/>
    </w:p>
    <w:p w:rsidR="00164E1C" w:rsidRDefault="00164E1C" w:rsidP="00164E1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      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="00905566">
        <w:rPr>
          <w:rFonts w:ascii="Times New Roman" w:eastAsia="Times New Roman" w:hAnsi="Times New Roman"/>
          <w:sz w:val="26"/>
          <w:szCs w:val="26"/>
        </w:rPr>
        <w:t>Безруков</w:t>
      </w:r>
      <w:r>
        <w:rPr>
          <w:rFonts w:ascii="Times New Roman" w:eastAsia="Times New Roman" w:hAnsi="Times New Roman"/>
          <w:sz w:val="26"/>
          <w:szCs w:val="26"/>
        </w:rPr>
        <w:t>а</w:t>
      </w:r>
    </w:p>
    <w:p w:rsidR="00164E1C" w:rsidRDefault="00164E1C" w:rsidP="00164E1C">
      <w:r>
        <w:rPr>
          <w:rFonts w:ascii="Times New Roman" w:eastAsia="Times New Roman" w:hAnsi="Times New Roman"/>
          <w:sz w:val="26"/>
          <w:szCs w:val="26"/>
        </w:rPr>
        <w:t xml:space="preserve">Главный специалист                                             </w:t>
      </w:r>
      <w:r w:rsidR="00905566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Т.А.Коломейцева</w:t>
      </w:r>
      <w:proofErr w:type="spellEnd"/>
    </w:p>
    <w:p w:rsidR="000723AA" w:rsidRDefault="000723AA"/>
    <w:sectPr w:rsidR="000723AA" w:rsidSect="00E155F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E1C"/>
    <w:rsid w:val="00021FC3"/>
    <w:rsid w:val="000723AA"/>
    <w:rsid w:val="00164E1C"/>
    <w:rsid w:val="00444D33"/>
    <w:rsid w:val="006C71D9"/>
    <w:rsid w:val="00905566"/>
    <w:rsid w:val="00971A31"/>
    <w:rsid w:val="00C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8</cp:revision>
  <dcterms:created xsi:type="dcterms:W3CDTF">2017-01-27T08:43:00Z</dcterms:created>
  <dcterms:modified xsi:type="dcterms:W3CDTF">2018-02-20T14:06:00Z</dcterms:modified>
</cp:coreProperties>
</file>