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53" w:rsidRPr="00155A53" w:rsidRDefault="00155A53" w:rsidP="00155A53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A53">
        <w:rPr>
          <w:rFonts w:ascii="Times New Roman" w:hAnsi="Times New Roman" w:cs="Times New Roman"/>
          <w:sz w:val="28"/>
          <w:szCs w:val="28"/>
        </w:rPr>
        <w:t xml:space="preserve">   АДМИНИСТРАЦИЯ                           </w:t>
      </w:r>
    </w:p>
    <w:p w:rsidR="00155A53" w:rsidRPr="00155A53" w:rsidRDefault="00155A53" w:rsidP="00155A53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A53">
        <w:rPr>
          <w:rFonts w:ascii="Times New Roman" w:hAnsi="Times New Roman" w:cs="Times New Roman"/>
          <w:sz w:val="28"/>
          <w:szCs w:val="28"/>
        </w:rPr>
        <w:t>КИРОВСКОГО СЕЛЬСКОГО ПОСЕЛЕНИЯ</w:t>
      </w:r>
    </w:p>
    <w:p w:rsidR="00155A53" w:rsidRDefault="00155A53" w:rsidP="00155A53">
      <w:pPr>
        <w:pStyle w:val="Postan"/>
        <w:jc w:val="left"/>
        <w:rPr>
          <w:szCs w:val="28"/>
        </w:rPr>
      </w:pPr>
      <w:r w:rsidRPr="00155A53">
        <w:rPr>
          <w:szCs w:val="28"/>
        </w:rPr>
        <w:t xml:space="preserve">                                                      </w:t>
      </w:r>
    </w:p>
    <w:p w:rsidR="00155A53" w:rsidRPr="00155A53" w:rsidRDefault="00155A53" w:rsidP="00155A53">
      <w:pPr>
        <w:pStyle w:val="Postan"/>
        <w:rPr>
          <w:szCs w:val="28"/>
        </w:rPr>
      </w:pPr>
      <w:r w:rsidRPr="00155A53">
        <w:rPr>
          <w:szCs w:val="28"/>
        </w:rPr>
        <w:t>ПОСТАНОВЛЕНИЕ</w:t>
      </w:r>
    </w:p>
    <w:p w:rsidR="00155A53" w:rsidRPr="00155A53" w:rsidRDefault="00155A53" w:rsidP="00155A53">
      <w:pPr>
        <w:pStyle w:val="Postan"/>
        <w:jc w:val="left"/>
        <w:rPr>
          <w:szCs w:val="28"/>
        </w:rPr>
      </w:pPr>
      <w:r w:rsidRPr="00155A53">
        <w:rPr>
          <w:szCs w:val="28"/>
        </w:rPr>
        <w:t xml:space="preserve">                              </w:t>
      </w:r>
    </w:p>
    <w:p w:rsidR="00155A53" w:rsidRPr="00155A53" w:rsidRDefault="00155A53" w:rsidP="00155A53">
      <w:pPr>
        <w:rPr>
          <w:rFonts w:ascii="Times New Roman" w:hAnsi="Times New Roman" w:cs="Times New Roman"/>
          <w:sz w:val="28"/>
          <w:szCs w:val="28"/>
        </w:rPr>
      </w:pPr>
      <w:r w:rsidRPr="00155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155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155A53">
        <w:rPr>
          <w:rFonts w:ascii="Times New Roman" w:hAnsi="Times New Roman" w:cs="Times New Roman"/>
          <w:sz w:val="28"/>
          <w:szCs w:val="28"/>
        </w:rPr>
        <w:t xml:space="preserve"> 2015 года                               №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155A53">
        <w:rPr>
          <w:rFonts w:ascii="Times New Roman" w:hAnsi="Times New Roman" w:cs="Times New Roman"/>
          <w:sz w:val="28"/>
          <w:szCs w:val="28"/>
        </w:rPr>
        <w:t xml:space="preserve">                                 х</w:t>
      </w:r>
      <w:proofErr w:type="gramStart"/>
      <w:r w:rsidRPr="00155A5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155A53">
        <w:rPr>
          <w:rFonts w:ascii="Times New Roman" w:hAnsi="Times New Roman" w:cs="Times New Roman"/>
          <w:sz w:val="28"/>
          <w:szCs w:val="28"/>
        </w:rPr>
        <w:t>уторской</w:t>
      </w:r>
      <w:r w:rsidRPr="00155A53">
        <w:rPr>
          <w:rFonts w:ascii="Times New Roman" w:hAnsi="Times New Roman" w:cs="Times New Roman"/>
          <w:spacing w:val="38"/>
        </w:rPr>
        <w:t xml:space="preserve">                       </w:t>
      </w:r>
    </w:p>
    <w:p w:rsidR="0096693B" w:rsidRPr="0096693B" w:rsidRDefault="0096693B" w:rsidP="004316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693B" w:rsidRPr="0096693B" w:rsidRDefault="0096693B" w:rsidP="0096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6F3" w:rsidRPr="00155A53" w:rsidRDefault="0096693B" w:rsidP="00431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формирования, </w:t>
      </w:r>
      <w:r w:rsidRPr="00155A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ведения и утверждения ведомственных </w:t>
      </w:r>
      <w:r w:rsidRPr="00155A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перечней </w:t>
      </w:r>
      <w:r w:rsidR="004316F3" w:rsidRPr="00155A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55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</w:p>
    <w:p w:rsidR="004316F3" w:rsidRPr="00155A53" w:rsidRDefault="0096693B" w:rsidP="00431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работ, оказываемых </w:t>
      </w:r>
      <w:r w:rsidR="004316F3" w:rsidRPr="00155A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выполняемых</w:t>
      </w:r>
    </w:p>
    <w:p w:rsidR="004316F3" w:rsidRPr="00155A53" w:rsidRDefault="004316F3" w:rsidP="00431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A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="0096693B" w:rsidRPr="00155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 </w:t>
      </w:r>
    </w:p>
    <w:p w:rsidR="0096693B" w:rsidRPr="00155A53" w:rsidRDefault="00155A53" w:rsidP="00431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="004316F3" w:rsidRPr="00155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6693B" w:rsidRPr="0096693B" w:rsidRDefault="0096693B" w:rsidP="00966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6F3" w:rsidRDefault="0096693B" w:rsidP="00966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69</w:t>
      </w:r>
      <w:r w:rsidRPr="009669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="004316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="0043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03B29" w:rsidRDefault="00003B29" w:rsidP="00966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3B" w:rsidRPr="0096693B" w:rsidRDefault="004316F3" w:rsidP="00966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96693B"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96693B" w:rsidRPr="0096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6693B" w:rsidRPr="0096693B" w:rsidRDefault="0096693B" w:rsidP="00966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3B" w:rsidRPr="0096693B" w:rsidRDefault="0096693B" w:rsidP="00966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 Утвердить Порядок формирования, ведения и утверждения ведомственных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перечней </w:t>
      </w:r>
      <w:r w:rsidR="004316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работ, оказываемых и выполняемых </w:t>
      </w:r>
      <w:r w:rsidR="0043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 </w:t>
      </w:r>
      <w:r w:rsidR="00155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="0043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96693B" w:rsidRPr="0096693B" w:rsidRDefault="0096693B" w:rsidP="00966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29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4316F3" w:rsidRPr="0000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55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="004316F3" w:rsidRPr="0000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осуществляющей</w:t>
      </w:r>
      <w:r w:rsidRPr="0000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функции и полномочия учредителя </w:t>
      </w:r>
      <w:r w:rsidR="004316F3" w:rsidRPr="00003B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муниципальных</w:t>
      </w:r>
      <w:r w:rsidRPr="00003B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бюджетных </w:t>
      </w:r>
      <w:r w:rsidRPr="0000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155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="004316F3" w:rsidRPr="0000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Pr="0000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марта 2015 г.:</w:t>
      </w:r>
    </w:p>
    <w:p w:rsidR="0096693B" w:rsidRPr="0096693B" w:rsidRDefault="0096693B" w:rsidP="00966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ответственных должностных лиц за формирование и ведение ведомственных перечней </w:t>
      </w:r>
      <w:r w:rsidR="004316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работ, оказываемых и выполняемых </w:t>
      </w:r>
      <w:r w:rsidR="004316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 </w:t>
      </w:r>
      <w:r w:rsidR="00155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="0043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ведомственные перечни </w:t>
      </w:r>
      <w:r w:rsidR="004316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работ);</w:t>
      </w:r>
    </w:p>
    <w:p w:rsidR="0096693B" w:rsidRPr="0096693B" w:rsidRDefault="0096693B" w:rsidP="00966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ведомственные перечни </w:t>
      </w:r>
      <w:r w:rsidR="004316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работ с учетом их применения при формировании </w:t>
      </w:r>
      <w:r w:rsidR="004316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начиная с </w:t>
      </w:r>
      <w:r w:rsidR="0043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на 2016 год и на плановый период 2017 и 2018 годов;</w:t>
      </w:r>
    </w:p>
    <w:p w:rsidR="0096693B" w:rsidRPr="0096693B" w:rsidRDefault="0096693B" w:rsidP="00966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нормативные затраты на оказание </w:t>
      </w:r>
      <w:r w:rsidR="004316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(выполнение работ) и нормативные затраты на содержание недвижимого имущества и особо ценного движимого имущества с учетом общих требований, </w:t>
      </w:r>
      <w:r w:rsidRPr="009669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определенных федеральными</w:t>
      </w:r>
      <w:r w:rsidR="00003B2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областными</w:t>
      </w:r>
      <w:r w:rsidRPr="009669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органами исполнительной власти, осуществляющими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по выработке государственной политики и нормативно-правовому регулированию в установленных сферах деятельности, в соответствии с Методикой определения нормативных затрат на оказание </w:t>
      </w:r>
      <w:r w:rsidR="002A76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(выполнение работ) и нормативных</w:t>
      </w:r>
      <w:proofErr w:type="gramEnd"/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на содержание недвижимого имущества и особо ценного движимого имущества </w:t>
      </w:r>
      <w:r w:rsidR="00003B29" w:rsidRPr="0000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003B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учреждениями </w:t>
      </w:r>
      <w:r w:rsidR="00155A5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Кировского</w:t>
      </w:r>
      <w:r w:rsidR="00003B29" w:rsidRPr="00003B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сельского </w:t>
      </w:r>
      <w:r w:rsidR="00003B29" w:rsidRPr="00986A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поселения</w:t>
      </w:r>
      <w:r w:rsidRPr="00986A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утвержденной</w:t>
      </w:r>
      <w:r w:rsidRPr="00003B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постановлением </w:t>
      </w:r>
      <w:r w:rsidR="00003B29" w:rsidRPr="00003B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Администрации </w:t>
      </w:r>
      <w:r w:rsidR="00155A5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Кировского</w:t>
      </w:r>
      <w:r w:rsidR="00003B29" w:rsidRPr="00003B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сельского поселения</w:t>
      </w:r>
      <w:r w:rsidR="0058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26.12.2011</w:t>
      </w:r>
      <w:r w:rsidR="00155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100</w:t>
      </w:r>
      <w:r w:rsidRPr="0000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организации работы по формированию и финансовому обеспечению </w:t>
      </w:r>
      <w:r w:rsidR="00003B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00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</w:t>
      </w:r>
      <w:r w:rsidR="0000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 </w:t>
      </w:r>
      <w:r w:rsidR="00155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="0000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 применять их при формировании </w:t>
      </w:r>
      <w:r w:rsidR="00003B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начиная с </w:t>
      </w:r>
      <w:r w:rsidR="0000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на 2016 год и на плановый период 2017 и</w:t>
      </w:r>
      <w:proofErr w:type="gramEnd"/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годов, в соответствии с методикой и порядком планирования бюджетных ассигнований </w:t>
      </w:r>
      <w:r w:rsidR="0000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бюджета, </w:t>
      </w:r>
      <w:proofErr w:type="gramStart"/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155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="0000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93B" w:rsidRPr="0096693B" w:rsidRDefault="00003B29" w:rsidP="00966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693B"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Положения пункта 1 настоящего постановления применяются при формировании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6693B"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начиная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96693B"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на 2016 год и на плановый период 2017 и 2018 годов.</w:t>
      </w:r>
    </w:p>
    <w:p w:rsidR="0096693B" w:rsidRPr="0096693B" w:rsidRDefault="00003B29" w:rsidP="00966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693B"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96693B"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6693B"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96693B" w:rsidRPr="0096693B" w:rsidRDefault="0096693B" w:rsidP="0096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3B" w:rsidRPr="0096693B" w:rsidRDefault="0096693B" w:rsidP="0096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3B" w:rsidRPr="0096693B" w:rsidRDefault="0096693B" w:rsidP="0096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3B" w:rsidRDefault="00003B29" w:rsidP="0096693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proofErr w:type="gramStart"/>
      <w:r w:rsidR="00155A53">
        <w:rPr>
          <w:rFonts w:ascii="Times New Roman" w:eastAsia="Times New Roman" w:hAnsi="Times New Roman" w:cs="Times New Roman"/>
          <w:sz w:val="28"/>
          <w:szCs w:val="20"/>
          <w:lang w:eastAsia="ru-RU"/>
        </w:rPr>
        <w:t>Кировского</w:t>
      </w:r>
      <w:proofErr w:type="gramEnd"/>
    </w:p>
    <w:p w:rsidR="00003B29" w:rsidRPr="0096693B" w:rsidRDefault="00003B29" w:rsidP="0096693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                                     </w:t>
      </w:r>
      <w:r w:rsidR="005801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58015D">
        <w:rPr>
          <w:rFonts w:ascii="Times New Roman" w:eastAsia="Times New Roman" w:hAnsi="Times New Roman" w:cs="Times New Roman"/>
          <w:sz w:val="28"/>
          <w:szCs w:val="20"/>
          <w:lang w:eastAsia="ru-RU"/>
        </w:rPr>
        <w:t>Л.А.Кузьмина</w:t>
      </w:r>
    </w:p>
    <w:p w:rsidR="0096693B" w:rsidRPr="0096693B" w:rsidRDefault="0096693B" w:rsidP="0096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693B" w:rsidRPr="0096693B" w:rsidRDefault="0096693B" w:rsidP="0096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693B" w:rsidRPr="0096693B" w:rsidRDefault="0096693B" w:rsidP="0096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3B" w:rsidRPr="0096693B" w:rsidRDefault="0096693B" w:rsidP="0096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</w:t>
      </w:r>
    </w:p>
    <w:p w:rsidR="0096693B" w:rsidRDefault="00003B29" w:rsidP="0096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сектора экономики</w:t>
      </w:r>
    </w:p>
    <w:p w:rsidR="00003B29" w:rsidRPr="0096693B" w:rsidRDefault="00003B29" w:rsidP="0096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финансов</w:t>
      </w:r>
    </w:p>
    <w:p w:rsidR="0096693B" w:rsidRPr="0096693B" w:rsidRDefault="0096693B" w:rsidP="00966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3B" w:rsidRPr="0096693B" w:rsidRDefault="0096693B" w:rsidP="00966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3B" w:rsidRPr="0096693B" w:rsidRDefault="0096693B" w:rsidP="0096693B">
      <w:pPr>
        <w:pageBreakBefore/>
        <w:spacing w:after="0" w:line="232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6693B" w:rsidRPr="0096693B" w:rsidRDefault="0096693B" w:rsidP="0096693B">
      <w:pPr>
        <w:spacing w:after="0" w:line="232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6693B" w:rsidRPr="0096693B" w:rsidRDefault="00003B29" w:rsidP="0096693B">
      <w:pPr>
        <w:spacing w:after="0" w:line="232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80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6693B" w:rsidRPr="0096693B" w:rsidRDefault="00BE3BC5" w:rsidP="0096693B">
      <w:pPr>
        <w:spacing w:after="0" w:line="232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8015D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801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№ </w:t>
      </w:r>
      <w:bookmarkStart w:id="0" w:name="_GoBack"/>
      <w:bookmarkEnd w:id="0"/>
      <w:r w:rsidR="0058015D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:rsidR="0096693B" w:rsidRPr="0096693B" w:rsidRDefault="0096693B" w:rsidP="0096693B">
      <w:pPr>
        <w:spacing w:after="0" w:line="232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6693B" w:rsidRPr="0096693B" w:rsidRDefault="0096693B" w:rsidP="0096693B">
      <w:pPr>
        <w:spacing w:after="0" w:line="23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96693B" w:rsidRPr="0096693B" w:rsidRDefault="0096693B" w:rsidP="0096693B">
      <w:pPr>
        <w:spacing w:after="0" w:line="23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формирования, ведения и утверждения 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ведомственных перечней </w:t>
      </w:r>
      <w:r w:rsidR="00EE46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работ, оказываемых 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выполняемых </w:t>
      </w:r>
      <w:r w:rsidR="00EE46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 </w:t>
      </w:r>
      <w:r w:rsidR="00155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="00EE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6693B" w:rsidRPr="0096693B" w:rsidRDefault="0096693B" w:rsidP="0096693B">
      <w:pPr>
        <w:spacing w:after="0" w:line="232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6693B" w:rsidRPr="0096693B" w:rsidRDefault="0096693B" w:rsidP="0096693B">
      <w:pPr>
        <w:widowControl w:val="0"/>
        <w:autoSpaceDE w:val="0"/>
        <w:autoSpaceDN w:val="0"/>
        <w:adjustRightInd w:val="0"/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Настоящий Порядок устанавливает требования к формированию, ведению и утверждению ведомственных перечней </w:t>
      </w:r>
      <w:r w:rsidR="00EE46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 работ в целях составления </w:t>
      </w:r>
      <w:r w:rsidR="00EE46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на оказание </w:t>
      </w:r>
      <w:r w:rsidR="00EE46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выполнение работ, оказываемых и выполняемых </w:t>
      </w:r>
      <w:r w:rsidR="00EE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 </w:t>
      </w:r>
      <w:r w:rsidR="00155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="00EE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ведомственные перечни </w:t>
      </w:r>
      <w:r w:rsidR="00EE46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работ).</w:t>
      </w:r>
    </w:p>
    <w:p w:rsidR="0058015D" w:rsidRDefault="0096693B" w:rsidP="0096693B">
      <w:pPr>
        <w:widowControl w:val="0"/>
        <w:autoSpaceDE w:val="0"/>
        <w:autoSpaceDN w:val="0"/>
        <w:adjustRightInd w:val="0"/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Ведомственные перечни </w:t>
      </w:r>
      <w:r w:rsidR="00EE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и работ</w:t>
      </w:r>
      <w:r w:rsidR="00EE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155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="00EE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  <w:r w:rsidR="0040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6693B" w:rsidRPr="0096693B" w:rsidRDefault="0096693B" w:rsidP="0096693B">
      <w:pPr>
        <w:widowControl w:val="0"/>
        <w:autoSpaceDE w:val="0"/>
        <w:autoSpaceDN w:val="0"/>
        <w:adjustRightInd w:val="0"/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9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0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Ведомственные перечни </w:t>
      </w:r>
      <w:r w:rsidR="00EE4677" w:rsidRPr="0040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40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работ формируются и ведутся в соответствии с базовыми (отраслевыми) перечнями государственных и муниципальных услуг и работ, утвержденными федеральными органами </w:t>
      </w:r>
      <w:r w:rsidRPr="00406B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исполнительной власти, осуществляющими функции по выработке государственной </w:t>
      </w:r>
      <w:r w:rsidRPr="00406B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и нормативно-правовому регулированию в установленных сферах деятельности, с учетом положений настоящего Порядка.</w:t>
      </w:r>
    </w:p>
    <w:p w:rsidR="0096693B" w:rsidRPr="0096693B" w:rsidRDefault="0096693B" w:rsidP="0096693B">
      <w:pPr>
        <w:widowControl w:val="0"/>
        <w:autoSpaceDE w:val="0"/>
        <w:autoSpaceDN w:val="0"/>
        <w:adjustRightInd w:val="0"/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4. Ведомственные перечни </w:t>
      </w:r>
      <w:r w:rsidR="00EE46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муниципальных</w:t>
      </w:r>
      <w:r w:rsidRPr="009669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услуг и работ, сформированные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9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 настоящим Порядком, утверждаются </w:t>
      </w:r>
      <w:r w:rsidR="00EE467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Администрацией </w:t>
      </w:r>
      <w:r w:rsidR="00155A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Кировского</w:t>
      </w:r>
      <w:r w:rsidR="00EE467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сельского поселения, осуществляющей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учредителя.</w:t>
      </w:r>
    </w:p>
    <w:p w:rsidR="0096693B" w:rsidRPr="0096693B" w:rsidRDefault="0096693B" w:rsidP="0096693B">
      <w:pPr>
        <w:widowControl w:val="0"/>
        <w:autoSpaceDE w:val="0"/>
        <w:autoSpaceDN w:val="0"/>
        <w:adjustRightInd w:val="0"/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bookmarkStart w:id="1" w:name="Par136"/>
      <w:bookmarkEnd w:id="1"/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В ведомственные перечни </w:t>
      </w:r>
      <w:r w:rsidR="00EE46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работ включается </w:t>
      </w:r>
      <w:r w:rsidRPr="009669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 отношении каждой </w:t>
      </w:r>
      <w:r w:rsidR="00EE46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муниципальной </w:t>
      </w:r>
      <w:r w:rsidRPr="009669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услуги или работы следующая информация:</w:t>
      </w:r>
    </w:p>
    <w:p w:rsidR="0096693B" w:rsidRPr="0096693B" w:rsidRDefault="0096693B" w:rsidP="0096693B">
      <w:pPr>
        <w:widowControl w:val="0"/>
        <w:autoSpaceDE w:val="0"/>
        <w:autoSpaceDN w:val="0"/>
        <w:adjustRightInd w:val="0"/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EE46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работы с указанием кодов Общероссийского классификатора видов экономической деятельности, которым соответствует </w:t>
      </w:r>
      <w:r w:rsidR="00EE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или работа;</w:t>
      </w:r>
    </w:p>
    <w:p w:rsidR="0096693B" w:rsidRPr="0096693B" w:rsidRDefault="0096693B" w:rsidP="0096693B">
      <w:pPr>
        <w:widowControl w:val="0"/>
        <w:autoSpaceDE w:val="0"/>
        <w:autoSpaceDN w:val="0"/>
        <w:adjustRightInd w:val="0"/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осуществляющего полномочия учредителя;</w:t>
      </w:r>
    </w:p>
    <w:p w:rsidR="0096693B" w:rsidRPr="0096693B" w:rsidRDefault="0096693B" w:rsidP="0096693B">
      <w:pPr>
        <w:widowControl w:val="0"/>
        <w:autoSpaceDE w:val="0"/>
        <w:autoSpaceDN w:val="0"/>
        <w:adjustRightInd w:val="0"/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органа, осуществляющего полномочия учредителя, в соответствии с реестром участников бюджетного процесса, а также отдельных юридических лиц, не являющихся участниками бюджетного процесса, формирование и ведение которого осуществляется в порядке, устанавливаемом Министерством финансов Российской Федерации;</w:t>
      </w:r>
    </w:p>
    <w:p w:rsidR="0096693B" w:rsidRPr="0096693B" w:rsidRDefault="0096693B" w:rsidP="0096693B">
      <w:pPr>
        <w:widowControl w:val="0"/>
        <w:autoSpaceDE w:val="0"/>
        <w:autoSpaceDN w:val="0"/>
        <w:adjustRightInd w:val="0"/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EE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155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="00EE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677" w:rsidRPr="00406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0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код в соответствии с реестром участников бюджетного процесса, а также отдельных юридических лиц, не являющихся участниками бюджетного процесса (в случае принятия органом, осуществляющим полномочия учредителя, решения об указании наименований учреждений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6693B" w:rsidRPr="0096693B" w:rsidRDefault="0096693B" w:rsidP="00966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содержание </w:t>
      </w:r>
      <w:r w:rsidR="00406B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работы;</w:t>
      </w:r>
    </w:p>
    <w:p w:rsidR="0096693B" w:rsidRPr="0096693B" w:rsidRDefault="0096693B" w:rsidP="00966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(формы) оказания </w:t>
      </w:r>
      <w:r w:rsidR="00406B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выполнения работы;</w:t>
      </w:r>
    </w:p>
    <w:p w:rsidR="0096693B" w:rsidRPr="0096693B" w:rsidRDefault="0096693B" w:rsidP="00966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деятельности </w:t>
      </w:r>
      <w:r w:rsidR="00406B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="00155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="0040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93B" w:rsidRPr="0096693B" w:rsidRDefault="0096693B" w:rsidP="00966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потребителей </w:t>
      </w:r>
      <w:r w:rsidR="00406B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работы;</w:t>
      </w:r>
    </w:p>
    <w:p w:rsidR="0096693B" w:rsidRPr="0096693B" w:rsidRDefault="0096693B" w:rsidP="00966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показателей, характеризующих качество и (или) объем </w:t>
      </w:r>
      <w:r w:rsidR="00406B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(выполняемой работы), и единицы их измерения;</w:t>
      </w:r>
    </w:p>
    <w:p w:rsidR="0096693B" w:rsidRPr="0096693B" w:rsidRDefault="0096693B" w:rsidP="00966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на бесплатность или платность </w:t>
      </w:r>
      <w:r w:rsidR="00406B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работы;</w:t>
      </w:r>
    </w:p>
    <w:p w:rsidR="0096693B" w:rsidRPr="0096693B" w:rsidRDefault="0096693B" w:rsidP="00966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нормативных правовых актов, являющихся основанием для включения </w:t>
      </w:r>
      <w:r w:rsidR="00406B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работы в ведомственный перечень </w:t>
      </w:r>
      <w:r w:rsidR="00406B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работ или внесения изменений в ведомственный перечень </w:t>
      </w:r>
      <w:r w:rsidR="00406B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работ, </w:t>
      </w:r>
      <w:r w:rsidRPr="00406B9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электронные копии таких нормативных правовых актов.</w:t>
      </w:r>
    </w:p>
    <w:p w:rsidR="0096693B" w:rsidRPr="0096693B" w:rsidRDefault="0096693B" w:rsidP="00966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Информация, сформированная по каждой </w:t>
      </w:r>
      <w:r w:rsidR="00406B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 и работе в соответствии с пунктом 5 настоящего Порядка, образует реестровую запись.</w:t>
      </w:r>
    </w:p>
    <w:p w:rsidR="0096693B" w:rsidRPr="0096693B" w:rsidRDefault="0096693B" w:rsidP="00966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реестровой записи присваивается уникальный номер.</w:t>
      </w:r>
    </w:p>
    <w:p w:rsidR="0096693B" w:rsidRPr="0096693B" w:rsidRDefault="0096693B" w:rsidP="00966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Порядок формирования информации и документов для включения в 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96693B" w:rsidRPr="0096693B" w:rsidRDefault="0096693B" w:rsidP="00966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</w:t>
      </w:r>
      <w:r w:rsidR="0085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55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="0085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осуществляющего полномочия учредителя.</w:t>
      </w:r>
    </w:p>
    <w:p w:rsidR="0096693B" w:rsidRPr="0096693B" w:rsidRDefault="0096693B" w:rsidP="00966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Ведомственные перечни </w:t>
      </w:r>
      <w:r w:rsidR="00852C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работ формируются и 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«Интернет».</w:t>
      </w:r>
    </w:p>
    <w:p w:rsidR="0096693B" w:rsidRPr="0096693B" w:rsidRDefault="0096693B" w:rsidP="00966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Ведомственные перечни </w:t>
      </w:r>
      <w:r w:rsidR="00852C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работ также размещаются </w:t>
      </w:r>
      <w:r w:rsidRPr="009669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официальном сайте в информационно-телекоммуникационной сети «Интернет»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размещению информации о </w:t>
      </w:r>
      <w:r w:rsidR="0085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(www.bus.gov.ru) в порядке, установленном Министерством финансов Российской Федерации.</w:t>
      </w:r>
    </w:p>
    <w:p w:rsidR="0096693B" w:rsidRPr="0096693B" w:rsidRDefault="0096693B" w:rsidP="00966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r w:rsidR="0085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55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="0085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внесения изменений в базовые (отраслевые) перечни обес</w:t>
      </w:r>
      <w:r w:rsidR="00852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печивае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течение 30 календарных дней внесение изменений в ведомственные перечни </w:t>
      </w:r>
      <w:r w:rsidR="00852C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работ.</w:t>
      </w:r>
    </w:p>
    <w:p w:rsidR="0096693B" w:rsidRPr="0096693B" w:rsidRDefault="0096693B" w:rsidP="0096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693B" w:rsidRPr="0096693B" w:rsidRDefault="0096693B" w:rsidP="0096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693B" w:rsidRDefault="00D14498" w:rsidP="0096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="00155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proofErr w:type="gramEnd"/>
    </w:p>
    <w:p w:rsidR="00D14498" w:rsidRPr="0096693B" w:rsidRDefault="00D14498" w:rsidP="0096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</w:t>
      </w:r>
      <w:r w:rsidR="00580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Л.А.Кузьмина</w:t>
      </w:r>
    </w:p>
    <w:p w:rsidR="004D0C93" w:rsidRDefault="004D0C93"/>
    <w:sectPr w:rsidR="004D0C93" w:rsidSect="00D1449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93B"/>
    <w:rsid w:val="00003B29"/>
    <w:rsid w:val="00155A53"/>
    <w:rsid w:val="002A7637"/>
    <w:rsid w:val="00391778"/>
    <w:rsid w:val="00406B9E"/>
    <w:rsid w:val="004316F3"/>
    <w:rsid w:val="004D0C93"/>
    <w:rsid w:val="0058015D"/>
    <w:rsid w:val="00852C6F"/>
    <w:rsid w:val="0096693B"/>
    <w:rsid w:val="00986AB0"/>
    <w:rsid w:val="00BE3BC5"/>
    <w:rsid w:val="00C509AB"/>
    <w:rsid w:val="00D14498"/>
    <w:rsid w:val="00E944EB"/>
    <w:rsid w:val="00EE4677"/>
    <w:rsid w:val="00FA5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93B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155A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0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</cp:lastModifiedBy>
  <cp:revision>4</cp:revision>
  <cp:lastPrinted>2015-02-27T05:54:00Z</cp:lastPrinted>
  <dcterms:created xsi:type="dcterms:W3CDTF">2016-02-06T20:11:00Z</dcterms:created>
  <dcterms:modified xsi:type="dcterms:W3CDTF">2016-02-06T20:14:00Z</dcterms:modified>
</cp:coreProperties>
</file>