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A6" w:rsidRDefault="001516A6" w:rsidP="001516A6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</w:rPr>
        <w:t>к Положению о формировании муниципального задания н</w:t>
      </w:r>
      <w:r w:rsidRPr="001516A6">
        <w:rPr>
          <w:rFonts w:ascii="Times New Roman" w:hAnsi="Times New Roman" w:cs="Times New Roman"/>
          <w:color w:val="000000"/>
        </w:rPr>
        <w:lastRenderedPageBreak/>
        <w:t xml:space="preserve">а оказание муниципальных услуг (выполнение работ) </w:t>
      </w:r>
      <w:r w:rsidRPr="001516A6">
        <w:rPr>
          <w:rFonts w:ascii="Times New Roman" w:hAnsi="Times New Roman" w:cs="Times New Roman"/>
          <w:color w:val="000000"/>
        </w:rPr>
        <w:br/>
        <w:t xml:space="preserve">в </w:t>
      </w:r>
      <w:r w:rsidRPr="001516A6">
        <w:rPr>
          <w:rFonts w:ascii="Times New Roman" w:hAnsi="Times New Roman" w:cs="Times New Roman"/>
          <w:color w:val="000000"/>
        </w:rPr>
        <w:lastRenderedPageBreak/>
        <w:t>отношении</w:t>
      </w:r>
      <w:r w:rsidR="00195A00">
        <w:rPr>
          <w:rFonts w:ascii="Times New Roman" w:hAnsi="Times New Roman" w:cs="Times New Roman"/>
          <w:color w:val="000000"/>
        </w:rPr>
        <w:t xml:space="preserve"> муниципальных учреждений Кировс</w:t>
      </w:r>
      <w:r w:rsidR="001438CC">
        <w:rPr>
          <w:rFonts w:ascii="Times New Roman" w:hAnsi="Times New Roman" w:cs="Times New Roman"/>
          <w:color w:val="000000"/>
        </w:rPr>
        <w:t>к</w:t>
      </w:r>
      <w:r w:rsidRPr="001516A6">
        <w:rPr>
          <w:rFonts w:ascii="Times New Roman" w:hAnsi="Times New Roman" w:cs="Times New Roman"/>
          <w:color w:val="000000"/>
        </w:rPr>
        <w:t>ого сел</w:t>
      </w:r>
      <w:r w:rsidRPr="001516A6">
        <w:rPr>
          <w:rFonts w:ascii="Times New Roman" w:hAnsi="Times New Roman" w:cs="Times New Roman"/>
          <w:color w:val="000000"/>
        </w:rPr>
        <w:lastRenderedPageBreak/>
        <w:t>ьского поселения и финансовом обеспечении выполнен</w:t>
      </w:r>
      <w:r w:rsidRPr="001516A6">
        <w:rPr>
          <w:rFonts w:ascii="Times New Roman" w:hAnsi="Times New Roman" w:cs="Times New Roman"/>
          <w:color w:val="000000"/>
        </w:rPr>
        <w:lastRenderedPageBreak/>
        <w:t>ия муниципального задания</w:t>
      </w:r>
    </w:p>
    <w:p w:rsidR="00D50F2A" w:rsidRPr="001516A6" w:rsidRDefault="00D50F2A" w:rsidP="001516A6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</w:p>
    <w:p w:rsidR="00C4014A" w:rsidRDefault="00C4014A" w:rsidP="00C4014A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СВОДНЫЙ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ОТЧЕТ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АДМИНИСТРАЦИИ КИРОВСКОГО СЕЛЬСКОГО ПОСЕЛЕНИЯ </w:t>
      </w:r>
    </w:p>
    <w:p w:rsidR="00C4014A" w:rsidRPr="001516A6" w:rsidRDefault="00C4014A" w:rsidP="00C4014A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 ВЫПОЛНЕНИИ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</w:t>
      </w:r>
    </w:p>
    <w:p w:rsidR="00C4014A" w:rsidRDefault="00C4014A" w:rsidP="00C4014A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2017 год и плановый период 2018 и 2019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C4014A" w:rsidRPr="001516A6" w:rsidRDefault="00C4014A" w:rsidP="00C4014A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квартал 2017 года</w:t>
      </w:r>
    </w:p>
    <w:p w:rsidR="00C4014A" w:rsidRDefault="00C4014A" w:rsidP="00C4014A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C4014A" w:rsidRDefault="00C4014A" w:rsidP="00C4014A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C4014A" w:rsidRPr="00735365" w:rsidRDefault="00C4014A" w:rsidP="00C4014A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муниципальн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учреждения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х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поселения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(обособленн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подразделени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й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БУК КДЦ «Кировский» </w:t>
      </w:r>
    </w:p>
    <w:p w:rsidR="00C4014A" w:rsidRDefault="00C4014A" w:rsidP="00C4014A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поселения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(обособл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енного подразделения) 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Культура, кинематография, обеспечение государственных (муниципальных) услуг в бюджетной сфере</w:t>
      </w:r>
    </w:p>
    <w:p w:rsidR="00C4014A" w:rsidRPr="001516A6" w:rsidRDefault="00C4014A" w:rsidP="00C4014A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Кировского сельского поселения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У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чреждение клубного типа</w:t>
      </w:r>
    </w:p>
    <w:p w:rsidR="00C4014A" w:rsidRPr="001516A6" w:rsidRDefault="00C4014A" w:rsidP="00C4014A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вид </w:t>
      </w:r>
      <w:r>
        <w:rPr>
          <w:rFonts w:ascii="Times New Roman" w:hAnsi="Times New Roman" w:cs="Times New Roman"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ого сельского поселения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из базового</w:t>
      </w:r>
    </w:p>
    <w:p w:rsidR="00C4014A" w:rsidRPr="001516A6" w:rsidRDefault="00C4014A" w:rsidP="00C4014A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перечня)</w:t>
      </w:r>
    </w:p>
    <w:p w:rsidR="00C4014A" w:rsidRPr="00735365" w:rsidRDefault="00C4014A" w:rsidP="00C4014A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</w:rPr>
        <w:t>Периодич</w:t>
      </w:r>
      <w:r>
        <w:rPr>
          <w:rFonts w:ascii="Times New Roman" w:hAnsi="Times New Roman" w:cs="Times New Roman"/>
          <w:bCs/>
        </w:rPr>
        <w:t xml:space="preserve">ность </w:t>
      </w:r>
      <w:r w:rsidRPr="00735365">
        <w:rPr>
          <w:rFonts w:ascii="Times New Roman" w:hAnsi="Times New Roman" w:cs="Times New Roman"/>
          <w:b/>
          <w:bCs/>
          <w:u w:val="single"/>
        </w:rPr>
        <w:t>____1 раз в квартал</w:t>
      </w:r>
    </w:p>
    <w:p w:rsidR="00D50F2A" w:rsidRDefault="00C4014A" w:rsidP="00D50F2A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(указывается в соответствии с периодичностью предоставления отчета о выполнении муниципального задания, установленной в государственном задании)</w:t>
      </w:r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p w:rsidR="009803DF" w:rsidRPr="001516A6" w:rsidRDefault="009803DF" w:rsidP="009803DF">
      <w:pPr>
        <w:keepNext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9803DF" w:rsidRPr="001516A6" w:rsidRDefault="009803DF" w:rsidP="009803DF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  <w:proofErr w:type="gramEnd"/>
    </w:p>
    <w:p w:rsidR="009803DF" w:rsidRDefault="009803DF" w:rsidP="00735365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516A6" w:rsidRPr="00735365" w:rsidRDefault="001516A6" w:rsidP="00735365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ование муниципальной </w:t>
      </w:r>
      <w:proofErr w:type="gramStart"/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</w:t>
      </w:r>
      <w:proofErr w:type="gramEnd"/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концертов и концертных программ</w:t>
      </w:r>
    </w:p>
    <w:p w:rsidR="001516A6" w:rsidRPr="00735365" w:rsidRDefault="001516A6" w:rsidP="001516A6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1516A6">
        <w:rPr>
          <w:rFonts w:ascii="Times New Roman" w:hAnsi="Times New Roman" w:cs="Times New Roman"/>
          <w:bCs/>
        </w:rPr>
        <w:t> 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ителей муниципальной </w:t>
      </w:r>
      <w:proofErr w:type="gramStart"/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</w:t>
      </w:r>
      <w:proofErr w:type="gramEnd"/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лица</w:t>
      </w:r>
      <w:r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</w:t>
      </w:r>
    </w:p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981"/>
        <w:gridCol w:w="984"/>
        <w:gridCol w:w="981"/>
        <w:gridCol w:w="984"/>
        <w:gridCol w:w="976"/>
        <w:gridCol w:w="1118"/>
        <w:gridCol w:w="1124"/>
        <w:gridCol w:w="935"/>
        <w:gridCol w:w="1136"/>
        <w:gridCol w:w="993"/>
        <w:gridCol w:w="850"/>
        <w:gridCol w:w="847"/>
        <w:gridCol w:w="1529"/>
      </w:tblGrid>
      <w:tr w:rsidR="002047B6" w:rsidRPr="001516A6" w:rsidTr="002047B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36562" w:rsidRPr="001516A6" w:rsidTr="00C7535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-венном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допусти-мое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9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6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причина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C36562" w:rsidRPr="001516A6" w:rsidTr="00C7535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C36562" w:rsidRPr="001516A6" w:rsidTr="00C7535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36562" w:rsidRPr="001516A6" w:rsidTr="00C7535B">
        <w:trPr>
          <w:trHeight w:hRule="exact" w:val="2601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56258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56258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562584">
              <w:rPr>
                <w:rFonts w:ascii="Times New Roman" w:hAnsi="Times New Roman" w:cs="Times New Roman"/>
              </w:rPr>
              <w:t>тан результат работы только за 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36562" w:rsidRPr="001516A6" w:rsidTr="00C36562">
        <w:trPr>
          <w:trHeight w:hRule="exact" w:val="3133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56258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56258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562584">
              <w:rPr>
                <w:rFonts w:ascii="Times New Roman" w:hAnsi="Times New Roman" w:cs="Times New Roman"/>
              </w:rPr>
              <w:t xml:space="preserve">ан результат работы только за 2 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1516A6" w:rsidRPr="002047B6" w:rsidRDefault="001516A6" w:rsidP="002047B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характеризующих качество муниципальной услуги </w:t>
      </w:r>
    </w:p>
    <w:p w:rsidR="001516A6" w:rsidRPr="001516A6" w:rsidRDefault="001516A6" w:rsidP="001516A6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1132"/>
        <w:gridCol w:w="961"/>
        <w:gridCol w:w="1125"/>
        <w:gridCol w:w="1125"/>
        <w:gridCol w:w="1143"/>
        <w:gridCol w:w="863"/>
        <w:gridCol w:w="848"/>
        <w:gridCol w:w="707"/>
        <w:gridCol w:w="989"/>
        <w:gridCol w:w="849"/>
        <w:gridCol w:w="848"/>
        <w:gridCol w:w="989"/>
        <w:gridCol w:w="849"/>
        <w:gridCol w:w="853"/>
      </w:tblGrid>
      <w:tr w:rsidR="001516A6" w:rsidRPr="001516A6" w:rsidTr="001E60CC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1516A6" w:rsidRPr="001516A6" w:rsidTr="001E60CC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наимено-ваниепоказа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-венном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превыша-ющеедопус-тимое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16A6" w:rsidRPr="001516A6" w:rsidTr="00575D1E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1E60C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6258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8080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56258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75D1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562584">
              <w:rPr>
                <w:rFonts w:ascii="Times New Roman" w:hAnsi="Times New Roman" w:cs="Times New Roman"/>
              </w:rPr>
              <w:t xml:space="preserve">ан результат работы только за 2 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E60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</w:tbl>
    <w:p w:rsidR="001516A6" w:rsidRPr="001516A6" w:rsidRDefault="001516A6" w:rsidP="001516A6">
      <w:pPr>
        <w:widowControl w:val="0"/>
        <w:rPr>
          <w:rFonts w:ascii="Times New Roman" w:hAnsi="Times New Roman" w:cs="Times New Roman"/>
        </w:rPr>
      </w:pP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1516A6" w:rsidRPr="00E9367F" w:rsidRDefault="001E60CC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1516A6" w:rsidRPr="001516A6" w:rsidRDefault="001516A6" w:rsidP="001516A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0"/>
        <w:gridCol w:w="1120"/>
        <w:gridCol w:w="1119"/>
        <w:gridCol w:w="1096"/>
        <w:gridCol w:w="1167"/>
        <w:gridCol w:w="1096"/>
        <w:gridCol w:w="933"/>
        <w:gridCol w:w="747"/>
        <w:gridCol w:w="1120"/>
        <w:gridCol w:w="980"/>
        <w:gridCol w:w="1119"/>
        <w:gridCol w:w="989"/>
        <w:gridCol w:w="1111"/>
      </w:tblGrid>
      <w:tr w:rsidR="001516A6" w:rsidRPr="001516A6" w:rsidTr="00E9367F">
        <w:tc>
          <w:tcPr>
            <w:tcW w:w="84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2047B6">
        <w:tc>
          <w:tcPr>
            <w:tcW w:w="84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2047B6">
        <w:trPr>
          <w:trHeight w:val="1476"/>
        </w:trPr>
        <w:tc>
          <w:tcPr>
            <w:tcW w:w="843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2047B6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56258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562584" w:rsidP="00E936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</w:t>
            </w:r>
            <w:r w:rsidR="00562584">
              <w:rPr>
                <w:rFonts w:ascii="Times New Roman" w:hAnsi="Times New Roman" w:cs="Times New Roman"/>
              </w:rPr>
              <w:t xml:space="preserve"> только за 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 w:rsidR="002047B6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01"/>
        <w:gridCol w:w="1136"/>
        <w:gridCol w:w="1124"/>
        <w:gridCol w:w="1124"/>
        <w:gridCol w:w="1127"/>
        <w:gridCol w:w="978"/>
        <w:gridCol w:w="836"/>
        <w:gridCol w:w="783"/>
        <w:gridCol w:w="1176"/>
        <w:gridCol w:w="1019"/>
        <w:gridCol w:w="1159"/>
        <w:gridCol w:w="1034"/>
        <w:gridCol w:w="1112"/>
      </w:tblGrid>
      <w:tr w:rsidR="001516A6" w:rsidRPr="001516A6" w:rsidTr="00613D34">
        <w:tc>
          <w:tcPr>
            <w:tcW w:w="29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</w:t>
            </w:r>
            <w:r w:rsidR="00613D34">
              <w:rPr>
                <w:rFonts w:ascii="Times New Roman" w:hAnsi="Times New Roman" w:cs="Times New Roman"/>
              </w:rPr>
              <w:t>00000003101101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62667C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56258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56258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786BA9" w:rsidP="00786B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</w:t>
            </w:r>
            <w:r w:rsidR="006C5B0D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  <w:r w:rsidR="006C5B0D" w:rsidRPr="006C5B0D">
              <w:rPr>
                <w:rFonts w:ascii="Times New Roman" w:hAnsi="Times New Roman" w:cs="Times New Roman"/>
              </w:rPr>
              <w:t>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613D34" w:rsidRPr="001516A6" w:rsidRDefault="00613D34" w:rsidP="00613D3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</w:t>
      </w:r>
      <w:proofErr w:type="gramEnd"/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613D34" w:rsidRPr="001516A6" w:rsidRDefault="00613D34" w:rsidP="00613D34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613D34" w:rsidRPr="001516A6" w:rsidRDefault="00613D34" w:rsidP="00613D34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0"/>
        <w:gridCol w:w="1120"/>
        <w:gridCol w:w="1119"/>
        <w:gridCol w:w="1096"/>
        <w:gridCol w:w="1167"/>
        <w:gridCol w:w="1096"/>
        <w:gridCol w:w="933"/>
        <w:gridCol w:w="747"/>
        <w:gridCol w:w="1120"/>
        <w:gridCol w:w="980"/>
        <w:gridCol w:w="1119"/>
        <w:gridCol w:w="989"/>
        <w:gridCol w:w="1111"/>
      </w:tblGrid>
      <w:tr w:rsidR="00613D34" w:rsidRPr="001516A6" w:rsidTr="00613D34">
        <w:tc>
          <w:tcPr>
            <w:tcW w:w="84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наимено-ваниепоказателя</w:t>
            </w:r>
            <w:proofErr w:type="spellEnd"/>
          </w:p>
        </w:tc>
        <w:tc>
          <w:tcPr>
            <w:tcW w:w="1682" w:type="dxa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84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86BA9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786BA9" w:rsidRPr="001516A6" w:rsidRDefault="00786BA9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966C75">
              <w:rPr>
                <w:rFonts w:ascii="Times New Roman" w:hAnsi="Times New Roman" w:cs="Times New Roman"/>
              </w:rPr>
              <w:t>тан результат работы только за 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</w:tbl>
    <w:p w:rsidR="00613D34" w:rsidRPr="001516A6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01"/>
        <w:gridCol w:w="1136"/>
        <w:gridCol w:w="1124"/>
        <w:gridCol w:w="1124"/>
        <w:gridCol w:w="1127"/>
        <w:gridCol w:w="978"/>
        <w:gridCol w:w="836"/>
        <w:gridCol w:w="783"/>
        <w:gridCol w:w="1133"/>
        <w:gridCol w:w="993"/>
        <w:gridCol w:w="1133"/>
        <w:gridCol w:w="990"/>
        <w:gridCol w:w="1252"/>
      </w:tblGrid>
      <w:tr w:rsidR="00613D34" w:rsidRPr="001516A6" w:rsidTr="00613D34">
        <w:tc>
          <w:tcPr>
            <w:tcW w:w="292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966C75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966C75">
              <w:rPr>
                <w:rFonts w:ascii="Times New Roman" w:hAnsi="Times New Roman" w:cs="Times New Roman"/>
              </w:rPr>
              <w:t>ан результат работы только за 2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13D34" w:rsidRDefault="00613D3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613D34" w:rsidRDefault="00966C75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1" w:type="pct"/>
            <w:shd w:val="clear" w:color="auto" w:fill="FFFFFF"/>
          </w:tcPr>
          <w:p w:rsidR="00613D34" w:rsidRDefault="00966C75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389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613D34" w:rsidRDefault="00966C75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0" w:type="pct"/>
            <w:shd w:val="clear" w:color="auto" w:fill="FFFFFF"/>
          </w:tcPr>
          <w:p w:rsidR="00613D34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</w:t>
            </w:r>
            <w:r w:rsidR="00966C75">
              <w:rPr>
                <w:rFonts w:ascii="Times New Roman" w:hAnsi="Times New Roman" w:cs="Times New Roman"/>
              </w:rPr>
              <w:t xml:space="preserve">ьтат работы только за 2  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</w:t>
      </w:r>
      <w:proofErr w:type="gramEnd"/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30082E" w:rsidRPr="001516A6" w:rsidRDefault="0030082E" w:rsidP="0030082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30082E" w:rsidRPr="001516A6" w:rsidRDefault="0030082E" w:rsidP="0030082E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0"/>
        <w:gridCol w:w="1119"/>
        <w:gridCol w:w="1119"/>
        <w:gridCol w:w="1096"/>
        <w:gridCol w:w="649"/>
        <w:gridCol w:w="1615"/>
        <w:gridCol w:w="933"/>
        <w:gridCol w:w="747"/>
        <w:gridCol w:w="1120"/>
        <w:gridCol w:w="980"/>
        <w:gridCol w:w="1119"/>
        <w:gridCol w:w="989"/>
        <w:gridCol w:w="1111"/>
      </w:tblGrid>
      <w:tr w:rsidR="0030082E" w:rsidRPr="001516A6" w:rsidTr="0030082E">
        <w:tc>
          <w:tcPr>
            <w:tcW w:w="84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наимено-ваниепоказателя</w:t>
            </w:r>
            <w:proofErr w:type="spellEnd"/>
          </w:p>
        </w:tc>
        <w:tc>
          <w:tcPr>
            <w:tcW w:w="1682" w:type="dxa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82E" w:rsidRPr="001516A6" w:rsidTr="00E509A1"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0082E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30082E" w:rsidRPr="0030082E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30082E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1" w:type="dxa"/>
            <w:shd w:val="clear" w:color="auto" w:fill="FFFFFF"/>
          </w:tcPr>
          <w:p w:rsidR="0030082E" w:rsidRPr="0030082E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30082E" w:rsidRPr="0030082E" w:rsidRDefault="00966C75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30082E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966C75">
              <w:rPr>
                <w:rFonts w:ascii="Times New Roman" w:hAnsi="Times New Roman" w:cs="Times New Roman"/>
              </w:rPr>
              <w:t>тан результат работы только за 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014B8D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молодежи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014B8D" w:rsidRPr="0030082E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014B8D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1" w:type="dxa"/>
            <w:shd w:val="clear" w:color="auto" w:fill="FFFFFF"/>
          </w:tcPr>
          <w:p w:rsidR="00014B8D" w:rsidRPr="0030082E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1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014B8D" w:rsidRPr="0030082E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014B8D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</w:t>
            </w:r>
            <w:r w:rsidR="00966C75">
              <w:rPr>
                <w:rFonts w:ascii="Times New Roman" w:hAnsi="Times New Roman" w:cs="Times New Roman"/>
              </w:rPr>
              <w:t>езультат работы только за 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7E05B2">
              <w:rPr>
                <w:rFonts w:ascii="Times New Roman" w:hAnsi="Times New Roman" w:cs="Times New Roman"/>
              </w:rPr>
              <w:t>тан результат работы только за 2</w:t>
            </w:r>
            <w:r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0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7E05B2">
              <w:rPr>
                <w:rFonts w:ascii="Times New Roman" w:hAnsi="Times New Roman" w:cs="Times New Roman"/>
              </w:rPr>
              <w:t>тан результат работы только за 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</w:t>
      </w:r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ей</w:t>
      </w:r>
      <w:proofErr w:type="gramEnd"/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1115"/>
        <w:gridCol w:w="1151"/>
        <w:gridCol w:w="1139"/>
        <w:gridCol w:w="971"/>
        <w:gridCol w:w="1074"/>
        <w:gridCol w:w="1228"/>
        <w:gridCol w:w="847"/>
        <w:gridCol w:w="794"/>
        <w:gridCol w:w="1192"/>
        <w:gridCol w:w="1033"/>
        <w:gridCol w:w="933"/>
        <w:gridCol w:w="1148"/>
        <w:gridCol w:w="1269"/>
      </w:tblGrid>
      <w:tr w:rsidR="0030082E" w:rsidRPr="001516A6" w:rsidTr="00C36562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C36562" w:rsidRPr="001516A6" w:rsidTr="00C36562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C36562" w:rsidRPr="001516A6" w:rsidTr="00C7535B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7535B">
        <w:trPr>
          <w:trHeight w:val="516"/>
        </w:trPr>
        <w:tc>
          <w:tcPr>
            <w:tcW w:w="292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7535B" w:rsidRPr="001516A6" w:rsidTr="00C7535B">
        <w:trPr>
          <w:trHeight w:val="4584"/>
        </w:trPr>
        <w:tc>
          <w:tcPr>
            <w:tcW w:w="292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296A7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36022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636022">
              <w:rPr>
                <w:rFonts w:ascii="Times New Roman" w:hAnsi="Times New Roman" w:cs="Times New Roman"/>
                <w:bCs/>
                <w:color w:val="000000"/>
              </w:rPr>
              <w:t>еловек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36022" w:rsidRDefault="00636022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636022" w:rsidRDefault="002E56F8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160</w:t>
            </w:r>
          </w:p>
        </w:tc>
        <w:tc>
          <w:tcPr>
            <w:tcW w:w="350" w:type="pct"/>
            <w:shd w:val="clear" w:color="auto" w:fill="FFFFFF"/>
          </w:tcPr>
          <w:p w:rsidR="00636022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2E56F8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3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636022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Pr="001516A6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0" w:type="pct"/>
            <w:shd w:val="clear" w:color="auto" w:fill="FFFFFF"/>
          </w:tcPr>
          <w:p w:rsidR="00C36562" w:rsidRDefault="00575D1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7E05B2">
              <w:rPr>
                <w:rFonts w:ascii="Times New Roman" w:hAnsi="Times New Roman" w:cs="Times New Roman"/>
              </w:rPr>
              <w:t>тан результат работы только за 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  <w:p w:rsidR="00C36562" w:rsidRDefault="00C36562" w:rsidP="00C36562">
            <w:pPr>
              <w:rPr>
                <w:rFonts w:ascii="Times New Roman" w:hAnsi="Times New Roman" w:cs="Times New Roman"/>
              </w:rPr>
            </w:pPr>
          </w:p>
          <w:p w:rsidR="00636022" w:rsidRPr="00C36562" w:rsidRDefault="00C36562" w:rsidP="00C3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</w:t>
            </w:r>
            <w:r w:rsidR="007E05B2">
              <w:rPr>
                <w:rFonts w:ascii="Times New Roman" w:hAnsi="Times New Roman" w:cs="Times New Roman"/>
              </w:rPr>
              <w:t>работы только за 2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296A76" w:rsidRDefault="00296A76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296A76" w:rsidRPr="00C36562" w:rsidRDefault="00296A76" w:rsidP="00296A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proofErr w:type="gramStart"/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>РАЗДЕЛ  4</w:t>
      </w:r>
      <w:proofErr w:type="gramEnd"/>
    </w:p>
    <w:p w:rsidR="00296A76" w:rsidRPr="00C36562" w:rsidRDefault="00C4014A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9300210</wp:posOffset>
                </wp:positionH>
                <wp:positionV relativeFrom="paragraph">
                  <wp:posOffset>53340</wp:posOffset>
                </wp:positionV>
                <wp:extent cx="58420" cy="60515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562584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62584" w:rsidRPr="00852E4A" w:rsidRDefault="00562584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62584" w:rsidRPr="00852E4A" w:rsidRDefault="0056258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584" w:rsidRPr="0081053E" w:rsidRDefault="00562584" w:rsidP="00296A7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32.3pt;margin-top:4.2pt;width:4.6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562584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62584" w:rsidRPr="00852E4A" w:rsidRDefault="00562584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62584" w:rsidRPr="00852E4A" w:rsidRDefault="0056258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62584" w:rsidRPr="0081053E" w:rsidRDefault="00562584" w:rsidP="00296A7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296A76"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296A76"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296A76" w:rsidRPr="001516A6" w:rsidRDefault="00296A76" w:rsidP="00296A7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296A76" w:rsidRPr="001516A6" w:rsidRDefault="00296A76" w:rsidP="00296A7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19"/>
        <w:gridCol w:w="1119"/>
        <w:gridCol w:w="1119"/>
        <w:gridCol w:w="1096"/>
        <w:gridCol w:w="932"/>
        <w:gridCol w:w="1699"/>
        <w:gridCol w:w="850"/>
        <w:gridCol w:w="849"/>
        <w:gridCol w:w="735"/>
        <w:gridCol w:w="980"/>
        <w:gridCol w:w="1119"/>
        <w:gridCol w:w="1259"/>
        <w:gridCol w:w="841"/>
      </w:tblGrid>
      <w:tr w:rsidR="00296A76" w:rsidRPr="001516A6" w:rsidTr="00B9769C">
        <w:tc>
          <w:tcPr>
            <w:tcW w:w="843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A76" w:rsidRPr="001516A6" w:rsidTr="00B9769C">
        <w:tc>
          <w:tcPr>
            <w:tcW w:w="84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96A76" w:rsidRPr="001516A6" w:rsidTr="00B9769C">
        <w:trPr>
          <w:trHeight w:val="1476"/>
        </w:trPr>
        <w:tc>
          <w:tcPr>
            <w:tcW w:w="843" w:type="dxa"/>
            <w:shd w:val="clear" w:color="auto" w:fill="FFFFFF"/>
          </w:tcPr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</w:t>
            </w:r>
            <w:r w:rsidR="00B9769C">
              <w:rPr>
                <w:rFonts w:ascii="Times New Roman" w:hAnsi="Times New Roman" w:cs="Times New Roman"/>
              </w:rPr>
              <w:t>00000000000004101101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296A76" w:rsidRPr="00B9769C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96A76" w:rsidRPr="001516A6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273"/>
        <w:gridCol w:w="964"/>
        <w:gridCol w:w="1124"/>
        <w:gridCol w:w="1124"/>
        <w:gridCol w:w="1127"/>
        <w:gridCol w:w="978"/>
        <w:gridCol w:w="836"/>
        <w:gridCol w:w="783"/>
        <w:gridCol w:w="1133"/>
        <w:gridCol w:w="993"/>
        <w:gridCol w:w="1133"/>
        <w:gridCol w:w="990"/>
        <w:gridCol w:w="1252"/>
      </w:tblGrid>
      <w:tr w:rsidR="00296A76" w:rsidRPr="001516A6" w:rsidTr="0088080E">
        <w:tc>
          <w:tcPr>
            <w:tcW w:w="292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296A76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296A76" w:rsidRPr="001516A6" w:rsidRDefault="00CE119F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="00296A76"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C36562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36562">
        <w:tc>
          <w:tcPr>
            <w:tcW w:w="292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769C" w:rsidRPr="001516A6" w:rsidTr="00C36562">
        <w:tc>
          <w:tcPr>
            <w:tcW w:w="292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6031411607025100000000000004101101</w:t>
            </w:r>
          </w:p>
        </w:tc>
        <w:tc>
          <w:tcPr>
            <w:tcW w:w="43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1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047B6" w:rsidRDefault="002047B6" w:rsidP="001516A6">
      <w:pPr>
        <w:widowControl w:val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vertAlign w:val="superscript"/>
        </w:rPr>
        <w:t xml:space="preserve">   3) </w:t>
      </w:r>
      <w:r w:rsidRPr="001516A6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F5187B" w:rsidRPr="001516A6" w:rsidRDefault="00F5187B" w:rsidP="002047B6">
      <w:pPr>
        <w:spacing w:after="0"/>
        <w:rPr>
          <w:rFonts w:ascii="Times New Roman" w:hAnsi="Times New Roman" w:cs="Times New Roman"/>
        </w:rPr>
      </w:pPr>
    </w:p>
    <w:sectPr w:rsidR="00F5187B" w:rsidRPr="001516A6" w:rsidSect="001516A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E9" w:rsidRDefault="007B1BE9" w:rsidP="00A3478A">
      <w:pPr>
        <w:spacing w:after="0" w:line="240" w:lineRule="auto"/>
      </w:pPr>
      <w:r>
        <w:separator/>
      </w:r>
    </w:p>
  </w:endnote>
  <w:endnote w:type="continuationSeparator" w:id="0">
    <w:p w:rsidR="007B1BE9" w:rsidRDefault="007B1BE9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E9" w:rsidRDefault="007B1BE9" w:rsidP="00A3478A">
      <w:pPr>
        <w:spacing w:after="0" w:line="240" w:lineRule="auto"/>
      </w:pPr>
      <w:r>
        <w:separator/>
      </w:r>
    </w:p>
  </w:footnote>
  <w:footnote w:type="continuationSeparator" w:id="0">
    <w:p w:rsidR="007B1BE9" w:rsidRDefault="007B1BE9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84" w:rsidRDefault="00C4014A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584" w:rsidRDefault="00562584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BwqQ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" filled="f" stroked="f">
              <v:textbox style="mso-fit-shape-to-text:t" inset="0,0,0,0">
                <w:txbxContent>
                  <w:p w:rsidR="00562584" w:rsidRDefault="00562584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A6"/>
    <w:rsid w:val="00014B8D"/>
    <w:rsid w:val="001438CC"/>
    <w:rsid w:val="001516A6"/>
    <w:rsid w:val="00195A00"/>
    <w:rsid w:val="001E60CC"/>
    <w:rsid w:val="002047B6"/>
    <w:rsid w:val="00296A76"/>
    <w:rsid w:val="002C4F44"/>
    <w:rsid w:val="002E56F8"/>
    <w:rsid w:val="0030082E"/>
    <w:rsid w:val="00414B7D"/>
    <w:rsid w:val="0045698E"/>
    <w:rsid w:val="00562584"/>
    <w:rsid w:val="00575D1E"/>
    <w:rsid w:val="00613D34"/>
    <w:rsid w:val="0062667C"/>
    <w:rsid w:val="00636022"/>
    <w:rsid w:val="00687F51"/>
    <w:rsid w:val="00690F4A"/>
    <w:rsid w:val="006C5B0D"/>
    <w:rsid w:val="0070771F"/>
    <w:rsid w:val="00724C7F"/>
    <w:rsid w:val="00735365"/>
    <w:rsid w:val="00786BA9"/>
    <w:rsid w:val="007B1BE9"/>
    <w:rsid w:val="007E05B2"/>
    <w:rsid w:val="0088080E"/>
    <w:rsid w:val="00930E69"/>
    <w:rsid w:val="00941FC3"/>
    <w:rsid w:val="00966C75"/>
    <w:rsid w:val="009803DF"/>
    <w:rsid w:val="009C76C0"/>
    <w:rsid w:val="00A3478A"/>
    <w:rsid w:val="00A601DA"/>
    <w:rsid w:val="00AD5078"/>
    <w:rsid w:val="00AF4D03"/>
    <w:rsid w:val="00B9769C"/>
    <w:rsid w:val="00C36562"/>
    <w:rsid w:val="00C4014A"/>
    <w:rsid w:val="00C541EF"/>
    <w:rsid w:val="00C543E2"/>
    <w:rsid w:val="00C7535B"/>
    <w:rsid w:val="00CE119F"/>
    <w:rsid w:val="00D50F2A"/>
    <w:rsid w:val="00E509A1"/>
    <w:rsid w:val="00E9367F"/>
    <w:rsid w:val="00F5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4ACC03"/>
  <w15:docId w15:val="{FAE4D3D4-4E53-468C-B6BB-41C9FE21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76"/>
  </w:style>
  <w:style w:type="paragraph" w:styleId="4">
    <w:name w:val="heading 4"/>
    <w:basedOn w:val="a"/>
    <w:next w:val="a"/>
    <w:link w:val="40"/>
    <w:unhideWhenUsed/>
    <w:qFormat/>
    <w:rsid w:val="001516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6A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51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16A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1516A6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516A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16A6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516A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516A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semiHidden/>
    <w:unhideWhenUsed/>
    <w:rsid w:val="0030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Троилин</cp:lastModifiedBy>
  <cp:revision>9</cp:revision>
  <cp:lastPrinted>2016-03-28T07:30:00Z</cp:lastPrinted>
  <dcterms:created xsi:type="dcterms:W3CDTF">2018-02-20T11:37:00Z</dcterms:created>
  <dcterms:modified xsi:type="dcterms:W3CDTF">2018-02-20T11:40:00Z</dcterms:modified>
</cp:coreProperties>
</file>