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2D" w:rsidRDefault="009F2A2D" w:rsidP="009F2A2D">
      <w:pPr>
        <w:pStyle w:val="a3"/>
        <w:tabs>
          <w:tab w:val="center" w:pos="4677"/>
          <w:tab w:val="left" w:pos="8120"/>
        </w:tabs>
        <w:rPr>
          <w:b/>
          <w:szCs w:val="28"/>
        </w:rPr>
      </w:pPr>
      <w:bookmarkStart w:id="0" w:name="_GoBack"/>
    </w:p>
    <w:p w:rsidR="009F2A2D" w:rsidRPr="009025C5" w:rsidRDefault="009F2A2D" w:rsidP="009F2A2D">
      <w:pPr>
        <w:pStyle w:val="a3"/>
        <w:tabs>
          <w:tab w:val="center" w:pos="4677"/>
          <w:tab w:val="left" w:pos="8120"/>
        </w:tabs>
        <w:rPr>
          <w:b/>
          <w:sz w:val="24"/>
        </w:rPr>
      </w:pPr>
      <w:r w:rsidRPr="009025C5">
        <w:rPr>
          <w:b/>
          <w:sz w:val="24"/>
        </w:rPr>
        <w:t>РОССИЙСКАЯ ФЕДЕРАЦИЯ</w:t>
      </w:r>
    </w:p>
    <w:p w:rsidR="009F2A2D" w:rsidRPr="009025C5" w:rsidRDefault="009F2A2D" w:rsidP="009F2A2D">
      <w:pPr>
        <w:jc w:val="center"/>
        <w:rPr>
          <w:b/>
        </w:rPr>
      </w:pPr>
      <w:r w:rsidRPr="009025C5">
        <w:rPr>
          <w:b/>
        </w:rPr>
        <w:t>РОСТОВСКАЯ ОБЛАСТЬ</w:t>
      </w:r>
    </w:p>
    <w:p w:rsidR="009F2A2D" w:rsidRPr="009025C5" w:rsidRDefault="009F2A2D" w:rsidP="009F2A2D">
      <w:pPr>
        <w:jc w:val="center"/>
        <w:rPr>
          <w:b/>
        </w:rPr>
      </w:pPr>
      <w:r w:rsidRPr="009025C5">
        <w:rPr>
          <w:b/>
        </w:rPr>
        <w:t>ЗИМОВНИКОВСКИЙ РАЙОН</w:t>
      </w:r>
    </w:p>
    <w:p w:rsidR="009F2A2D" w:rsidRPr="009025C5" w:rsidRDefault="009F2A2D" w:rsidP="009F2A2D">
      <w:pPr>
        <w:jc w:val="center"/>
        <w:rPr>
          <w:b/>
        </w:rPr>
      </w:pPr>
      <w:r w:rsidRPr="009025C5">
        <w:rPr>
          <w:b/>
        </w:rPr>
        <w:t>МУНИЦИПАЛЬНОЕ ОБРАЗОВАНИЕ</w:t>
      </w:r>
    </w:p>
    <w:p w:rsidR="009F2A2D" w:rsidRPr="009025C5" w:rsidRDefault="000603B5" w:rsidP="009F2A2D">
      <w:pPr>
        <w:jc w:val="center"/>
        <w:rPr>
          <w:b/>
        </w:rPr>
      </w:pPr>
      <w:r>
        <w:rPr>
          <w:b/>
        </w:rPr>
        <w:t>«КИРОВСКОЕ</w:t>
      </w:r>
      <w:r w:rsidR="009F2A2D" w:rsidRPr="009025C5">
        <w:rPr>
          <w:b/>
        </w:rPr>
        <w:t xml:space="preserve"> СЕЛЬСКОЕ ПОСЕЛЕНИЕ»</w:t>
      </w:r>
    </w:p>
    <w:p w:rsidR="009F2A2D" w:rsidRPr="009025C5" w:rsidRDefault="009F2A2D" w:rsidP="009F2A2D">
      <w:pPr>
        <w:jc w:val="center"/>
        <w:rPr>
          <w:b/>
        </w:rPr>
      </w:pPr>
    </w:p>
    <w:p w:rsidR="009F2A2D" w:rsidRPr="009025C5" w:rsidRDefault="000603B5" w:rsidP="009F2A2D">
      <w:pPr>
        <w:jc w:val="center"/>
        <w:rPr>
          <w:b/>
        </w:rPr>
      </w:pPr>
      <w:r>
        <w:rPr>
          <w:b/>
        </w:rPr>
        <w:t>СОБРАНИЕ ДЕПУТАТОВ КИРОВСКОГО</w:t>
      </w:r>
      <w:r w:rsidR="009F2A2D" w:rsidRPr="009025C5">
        <w:rPr>
          <w:b/>
        </w:rPr>
        <w:t xml:space="preserve"> СЕЛЬСКОГО ПОСЕЛЕНИЯ</w:t>
      </w:r>
    </w:p>
    <w:p w:rsidR="009F2A2D" w:rsidRPr="009025C5" w:rsidRDefault="009F2A2D" w:rsidP="009F2A2D">
      <w:pPr>
        <w:jc w:val="center"/>
        <w:rPr>
          <w:b/>
        </w:rPr>
      </w:pPr>
    </w:p>
    <w:p w:rsidR="009F2A2D" w:rsidRPr="000603B5" w:rsidRDefault="009F2A2D" w:rsidP="00C5499B">
      <w:pPr>
        <w:jc w:val="center"/>
        <w:rPr>
          <w:b/>
        </w:rPr>
      </w:pPr>
      <w:r w:rsidRPr="000603B5">
        <w:rPr>
          <w:b/>
        </w:rPr>
        <w:t>РЕШЕНИЕ</w:t>
      </w:r>
      <w:r w:rsidR="000603B5" w:rsidRPr="000603B5">
        <w:rPr>
          <w:b/>
        </w:rPr>
        <w:t xml:space="preserve">                                   </w:t>
      </w:r>
    </w:p>
    <w:p w:rsidR="009F2A2D" w:rsidRDefault="009F2A2D" w:rsidP="009F2A2D">
      <w:pPr>
        <w:pStyle w:val="a5"/>
        <w:ind w:right="4417"/>
      </w:pPr>
      <w:r>
        <w:t>Об утверждении Правил содержания</w:t>
      </w:r>
    </w:p>
    <w:p w:rsidR="009F2A2D" w:rsidRDefault="009F2A2D" w:rsidP="009F2A2D">
      <w:pPr>
        <w:pStyle w:val="a5"/>
        <w:ind w:right="4417"/>
      </w:pPr>
      <w:r>
        <w:t>домашних животных, птицы, собак</w:t>
      </w:r>
    </w:p>
    <w:p w:rsidR="009F2A2D" w:rsidRDefault="009F2A2D" w:rsidP="009F2A2D">
      <w:pPr>
        <w:pStyle w:val="a5"/>
        <w:ind w:right="4417"/>
      </w:pPr>
      <w:r>
        <w:t xml:space="preserve">и кошек </w:t>
      </w:r>
      <w:r w:rsidR="000603B5">
        <w:t xml:space="preserve">на территории </w:t>
      </w:r>
      <w:proofErr w:type="gramStart"/>
      <w:r w:rsidR="000603B5">
        <w:t>Кировского</w:t>
      </w:r>
      <w:proofErr w:type="gramEnd"/>
    </w:p>
    <w:p w:rsidR="009F2A2D" w:rsidRDefault="009F2A2D" w:rsidP="009F2A2D">
      <w:pPr>
        <w:pStyle w:val="a5"/>
        <w:ind w:right="4417"/>
      </w:pPr>
      <w:r>
        <w:t>сельского поселения Зимовниковского</w:t>
      </w:r>
    </w:p>
    <w:p w:rsidR="009F2A2D" w:rsidRDefault="009F2A2D" w:rsidP="009F2A2D">
      <w:pPr>
        <w:pStyle w:val="a5"/>
        <w:ind w:right="4417"/>
      </w:pPr>
      <w:r>
        <w:t>района Ростовской области</w:t>
      </w:r>
    </w:p>
    <w:p w:rsidR="009F2A2D" w:rsidRDefault="009F2A2D" w:rsidP="009F2A2D">
      <w:pPr>
        <w:pStyle w:val="a5"/>
        <w:ind w:right="4417"/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9F2A2D" w:rsidRPr="009025C5" w:rsidTr="003F7051">
        <w:tc>
          <w:tcPr>
            <w:tcW w:w="3284" w:type="dxa"/>
          </w:tcPr>
          <w:p w:rsidR="009F2A2D" w:rsidRPr="00C5499B" w:rsidRDefault="009F2A2D" w:rsidP="003F7051">
            <w:pPr>
              <w:rPr>
                <w:sz w:val="28"/>
                <w:szCs w:val="28"/>
              </w:rPr>
            </w:pPr>
            <w:r w:rsidRPr="00C5499B">
              <w:rPr>
                <w:sz w:val="28"/>
                <w:szCs w:val="28"/>
              </w:rPr>
              <w:t xml:space="preserve">         Принято</w:t>
            </w:r>
          </w:p>
          <w:p w:rsidR="009F2A2D" w:rsidRPr="00C5499B" w:rsidRDefault="009F2A2D" w:rsidP="00C5499B">
            <w:pPr>
              <w:rPr>
                <w:sz w:val="28"/>
                <w:szCs w:val="28"/>
              </w:rPr>
            </w:pPr>
            <w:r w:rsidRPr="00C5499B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9F2A2D" w:rsidRPr="00C5499B" w:rsidRDefault="009F2A2D" w:rsidP="003F7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F2A2D" w:rsidRPr="00C5499B" w:rsidRDefault="009F2A2D" w:rsidP="003F7051">
            <w:pPr>
              <w:rPr>
                <w:sz w:val="28"/>
                <w:szCs w:val="28"/>
              </w:rPr>
            </w:pPr>
          </w:p>
          <w:p w:rsidR="009F2A2D" w:rsidRPr="00C5499B" w:rsidRDefault="000603B5" w:rsidP="00C5499B">
            <w:pPr>
              <w:rPr>
                <w:sz w:val="28"/>
                <w:szCs w:val="28"/>
              </w:rPr>
            </w:pPr>
            <w:r w:rsidRPr="00C5499B">
              <w:rPr>
                <w:sz w:val="28"/>
                <w:szCs w:val="28"/>
              </w:rPr>
              <w:t xml:space="preserve">            </w:t>
            </w:r>
            <w:r w:rsidR="00C5499B">
              <w:rPr>
                <w:sz w:val="28"/>
                <w:szCs w:val="28"/>
              </w:rPr>
              <w:t xml:space="preserve">       </w:t>
            </w:r>
            <w:r w:rsidR="00ED4B94" w:rsidRPr="00C5499B">
              <w:rPr>
                <w:sz w:val="28"/>
                <w:szCs w:val="28"/>
              </w:rPr>
              <w:t>17</w:t>
            </w:r>
            <w:r w:rsidRPr="00C5499B">
              <w:rPr>
                <w:sz w:val="28"/>
                <w:szCs w:val="28"/>
              </w:rPr>
              <w:t>.0</w:t>
            </w:r>
            <w:r w:rsidR="00ED4B94" w:rsidRPr="00C5499B">
              <w:rPr>
                <w:sz w:val="28"/>
                <w:szCs w:val="28"/>
              </w:rPr>
              <w:t>4.2017</w:t>
            </w:r>
            <w:r w:rsidR="009F2A2D" w:rsidRPr="00C5499B">
              <w:rPr>
                <w:sz w:val="28"/>
                <w:szCs w:val="28"/>
              </w:rPr>
              <w:t xml:space="preserve"> года</w:t>
            </w:r>
          </w:p>
        </w:tc>
      </w:tr>
    </w:tbl>
    <w:p w:rsidR="009F2A2D" w:rsidRDefault="009F2A2D" w:rsidP="009F2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внесением изменений в Областной закон от 25.10.2002 года    № 273-ЗС «Об административных правонарушениях» и руководствуясь ст.24 Устава муниц</w:t>
      </w:r>
      <w:r w:rsidR="000603B5">
        <w:rPr>
          <w:sz w:val="28"/>
          <w:szCs w:val="28"/>
        </w:rPr>
        <w:t>ипального образования «Кировское</w:t>
      </w:r>
      <w:r>
        <w:rPr>
          <w:sz w:val="28"/>
          <w:szCs w:val="28"/>
        </w:rPr>
        <w:t xml:space="preserve"> сельское поселение</w:t>
      </w:r>
      <w:r w:rsidR="000603B5">
        <w:rPr>
          <w:sz w:val="28"/>
          <w:szCs w:val="28"/>
        </w:rPr>
        <w:t>», Собрание депутатов Кировского</w:t>
      </w:r>
      <w:r>
        <w:rPr>
          <w:sz w:val="28"/>
          <w:szCs w:val="28"/>
        </w:rPr>
        <w:t xml:space="preserve"> сельского поселения</w:t>
      </w:r>
    </w:p>
    <w:p w:rsidR="009F2A2D" w:rsidRDefault="009F2A2D" w:rsidP="009F2A2D">
      <w:pPr>
        <w:ind w:firstLine="708"/>
        <w:jc w:val="both"/>
        <w:rPr>
          <w:sz w:val="28"/>
          <w:szCs w:val="28"/>
        </w:rPr>
      </w:pPr>
    </w:p>
    <w:p w:rsidR="009F2A2D" w:rsidRDefault="009F2A2D" w:rsidP="009F2A2D">
      <w:pPr>
        <w:tabs>
          <w:tab w:val="left" w:pos="3380"/>
        </w:tabs>
        <w:jc w:val="center"/>
        <w:rPr>
          <w:sz w:val="28"/>
          <w:szCs w:val="28"/>
        </w:rPr>
      </w:pPr>
      <w:r w:rsidRPr="00B97713">
        <w:rPr>
          <w:b/>
          <w:sz w:val="28"/>
          <w:szCs w:val="28"/>
        </w:rPr>
        <w:t>РЕШИЛО:</w:t>
      </w:r>
    </w:p>
    <w:p w:rsidR="009F2A2D" w:rsidRDefault="009F2A2D" w:rsidP="009F2A2D">
      <w:pPr>
        <w:rPr>
          <w:sz w:val="28"/>
          <w:szCs w:val="28"/>
        </w:rPr>
      </w:pPr>
    </w:p>
    <w:p w:rsidR="009F2A2D" w:rsidRPr="0061548C" w:rsidRDefault="009F2A2D" w:rsidP="0061548C">
      <w:pPr>
        <w:numPr>
          <w:ilvl w:val="0"/>
          <w:numId w:val="1"/>
        </w:numPr>
        <w:jc w:val="both"/>
        <w:rPr>
          <w:sz w:val="28"/>
          <w:szCs w:val="28"/>
        </w:rPr>
      </w:pPr>
      <w:r w:rsidRPr="00267D2B">
        <w:rPr>
          <w:sz w:val="28"/>
          <w:szCs w:val="28"/>
        </w:rPr>
        <w:t xml:space="preserve">Утвердить Правила содержания домашних </w:t>
      </w:r>
      <w:r>
        <w:rPr>
          <w:sz w:val="28"/>
          <w:szCs w:val="28"/>
        </w:rPr>
        <w:t>животных, пт</w:t>
      </w:r>
      <w:r w:rsidRPr="00267D2B">
        <w:rPr>
          <w:sz w:val="28"/>
          <w:szCs w:val="28"/>
        </w:rPr>
        <w:t xml:space="preserve">ицы, собак и кошек на территории </w:t>
      </w:r>
      <w:r w:rsidR="000603B5">
        <w:rPr>
          <w:sz w:val="28"/>
          <w:szCs w:val="28"/>
        </w:rPr>
        <w:t>Кировского</w:t>
      </w:r>
      <w:r w:rsidRPr="00267D2B">
        <w:rPr>
          <w:sz w:val="28"/>
          <w:szCs w:val="28"/>
        </w:rPr>
        <w:t xml:space="preserve"> сельского поселения Зимовниковского района Ростовской</w:t>
      </w:r>
      <w:r>
        <w:rPr>
          <w:sz w:val="28"/>
          <w:szCs w:val="28"/>
        </w:rPr>
        <w:t xml:space="preserve"> области</w:t>
      </w:r>
      <w:r w:rsidR="00BF07C9">
        <w:rPr>
          <w:sz w:val="28"/>
          <w:szCs w:val="28"/>
        </w:rPr>
        <w:t xml:space="preserve"> (приложение</w:t>
      </w:r>
      <w:r w:rsidRPr="00267D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2A2D" w:rsidRPr="00267D2B" w:rsidRDefault="00BF07C9" w:rsidP="009F2A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  <w:r w:rsidR="009F2A2D" w:rsidRPr="00267D2B">
        <w:rPr>
          <w:sz w:val="28"/>
          <w:szCs w:val="28"/>
        </w:rPr>
        <w:t xml:space="preserve"> Собрания депутатов </w:t>
      </w:r>
      <w:r w:rsidR="000603B5">
        <w:rPr>
          <w:sz w:val="28"/>
          <w:szCs w:val="28"/>
        </w:rPr>
        <w:t>Кировского</w:t>
      </w:r>
      <w:r w:rsidR="009F2A2D" w:rsidRPr="00267D2B">
        <w:rPr>
          <w:sz w:val="28"/>
          <w:szCs w:val="28"/>
        </w:rPr>
        <w:t xml:space="preserve"> сельского поселения </w:t>
      </w:r>
      <w:r w:rsidR="00ED4B94">
        <w:rPr>
          <w:sz w:val="28"/>
          <w:szCs w:val="28"/>
        </w:rPr>
        <w:t>от 11.05.2016</w:t>
      </w:r>
      <w:r>
        <w:rPr>
          <w:sz w:val="28"/>
          <w:szCs w:val="28"/>
        </w:rPr>
        <w:t xml:space="preserve"> № </w:t>
      </w:r>
      <w:r w:rsidR="00ED4B94">
        <w:rPr>
          <w:sz w:val="28"/>
          <w:szCs w:val="28"/>
        </w:rPr>
        <w:t>101</w:t>
      </w:r>
      <w:r w:rsidRPr="00BF07C9">
        <w:rPr>
          <w:sz w:val="28"/>
          <w:szCs w:val="28"/>
        </w:rPr>
        <w:t xml:space="preserve">  «</w:t>
      </w:r>
      <w:r w:rsidRPr="00BF07C9">
        <w:rPr>
          <w:color w:val="000000"/>
          <w:sz w:val="28"/>
          <w:szCs w:val="28"/>
        </w:rPr>
        <w:t xml:space="preserve">Об утверждении правил содержания домашних животных, птицы, собак и кошек в населенных пунктах </w:t>
      </w:r>
      <w:r w:rsidRPr="00BF07C9">
        <w:rPr>
          <w:sz w:val="28"/>
          <w:szCs w:val="28"/>
        </w:rPr>
        <w:t xml:space="preserve">Кировского </w:t>
      </w:r>
      <w:r w:rsidRPr="00BF07C9">
        <w:rPr>
          <w:color w:val="000000"/>
          <w:sz w:val="28"/>
          <w:szCs w:val="28"/>
        </w:rPr>
        <w:t>сельского поселения Зимовниковского района Ростовской области»</w:t>
      </w:r>
      <w:r w:rsidRPr="00267D2B">
        <w:rPr>
          <w:sz w:val="28"/>
          <w:szCs w:val="28"/>
        </w:rPr>
        <w:t xml:space="preserve"> </w:t>
      </w:r>
      <w:r w:rsidR="009F2A2D" w:rsidRPr="00267D2B">
        <w:rPr>
          <w:sz w:val="28"/>
          <w:szCs w:val="28"/>
        </w:rPr>
        <w:t>считать утратившим силу.</w:t>
      </w:r>
    </w:p>
    <w:p w:rsidR="009F2A2D" w:rsidRPr="00ED4B94" w:rsidRDefault="00ED4B94" w:rsidP="00ED4B9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ED4B94">
        <w:rPr>
          <w:sz w:val="28"/>
          <w:szCs w:val="28"/>
        </w:rPr>
        <w:t xml:space="preserve">Обеспечить </w:t>
      </w:r>
      <w:proofErr w:type="gramStart"/>
      <w:r w:rsidRPr="00ED4B94">
        <w:rPr>
          <w:sz w:val="28"/>
          <w:szCs w:val="28"/>
        </w:rPr>
        <w:t>контроль за</w:t>
      </w:r>
      <w:proofErr w:type="gramEnd"/>
      <w:r w:rsidRPr="00ED4B94">
        <w:rPr>
          <w:sz w:val="28"/>
          <w:szCs w:val="28"/>
        </w:rPr>
        <w:t xml:space="preserve"> выполнением всеми юридическими и физическими лицами</w:t>
      </w:r>
      <w:r w:rsidRPr="00ED4B94">
        <w:t xml:space="preserve"> </w:t>
      </w:r>
      <w:r w:rsidRPr="00ED4B94">
        <w:rPr>
          <w:sz w:val="28"/>
          <w:szCs w:val="28"/>
        </w:rPr>
        <w:t>Правил содержания домашних животных, птицы, собак и кошек на территории Кировского сельского поселения Зимовниковского района Ростовской области.</w:t>
      </w:r>
    </w:p>
    <w:p w:rsidR="00ED4B94" w:rsidRPr="00ED4B94" w:rsidRDefault="00ED4B94" w:rsidP="00ED4B9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ED4B94">
        <w:rPr>
          <w:sz w:val="28"/>
          <w:szCs w:val="28"/>
        </w:rPr>
        <w:t xml:space="preserve"> Принять меры </w:t>
      </w:r>
      <w:proofErr w:type="gramStart"/>
      <w:r w:rsidRPr="00ED4B94">
        <w:rPr>
          <w:sz w:val="28"/>
          <w:szCs w:val="28"/>
        </w:rPr>
        <w:t>по устранению правонарушений в вопросах содержания домашних животных на территории муниципального образования в соответствии с действующим законодательством</w:t>
      </w:r>
      <w:proofErr w:type="gramEnd"/>
      <w:r w:rsidRPr="00ED4B94">
        <w:rPr>
          <w:sz w:val="28"/>
          <w:szCs w:val="28"/>
        </w:rPr>
        <w:t>.</w:t>
      </w:r>
    </w:p>
    <w:p w:rsidR="009F2A2D" w:rsidRPr="0061548C" w:rsidRDefault="009F2A2D" w:rsidP="0061548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61548C">
        <w:rPr>
          <w:sz w:val="28"/>
          <w:szCs w:val="28"/>
        </w:rPr>
        <w:t xml:space="preserve">Настоящее решение вступает в силу со дня его официального </w:t>
      </w:r>
      <w:r w:rsidR="00BF07C9" w:rsidRPr="0061548C">
        <w:rPr>
          <w:sz w:val="28"/>
          <w:szCs w:val="28"/>
        </w:rPr>
        <w:t xml:space="preserve">      </w:t>
      </w:r>
      <w:r w:rsidRPr="0061548C">
        <w:rPr>
          <w:sz w:val="28"/>
          <w:szCs w:val="28"/>
        </w:rPr>
        <w:t>обнародования.</w:t>
      </w:r>
    </w:p>
    <w:p w:rsidR="0061548C" w:rsidRPr="0061548C" w:rsidRDefault="0061548C" w:rsidP="0061548C">
      <w:pPr>
        <w:jc w:val="both"/>
        <w:rPr>
          <w:sz w:val="28"/>
          <w:szCs w:val="28"/>
        </w:rPr>
      </w:pPr>
    </w:p>
    <w:p w:rsidR="001B207D" w:rsidRPr="001B207D" w:rsidRDefault="001B207D" w:rsidP="001B207D">
      <w:pPr>
        <w:tabs>
          <w:tab w:val="right" w:pos="9355"/>
        </w:tabs>
        <w:ind w:firstLine="993"/>
        <w:rPr>
          <w:sz w:val="28"/>
          <w:szCs w:val="28"/>
        </w:rPr>
      </w:pPr>
      <w:r w:rsidRPr="001B207D">
        <w:rPr>
          <w:sz w:val="28"/>
          <w:szCs w:val="28"/>
        </w:rPr>
        <w:t>Председатель Собрания Депутатов -</w:t>
      </w:r>
    </w:p>
    <w:p w:rsidR="001B207D" w:rsidRPr="001B207D" w:rsidRDefault="001B207D" w:rsidP="001B207D">
      <w:pPr>
        <w:tabs>
          <w:tab w:val="right" w:pos="9355"/>
        </w:tabs>
        <w:ind w:firstLine="993"/>
        <w:rPr>
          <w:sz w:val="28"/>
          <w:szCs w:val="28"/>
        </w:rPr>
      </w:pPr>
      <w:r w:rsidRPr="001B207D">
        <w:rPr>
          <w:sz w:val="28"/>
          <w:szCs w:val="28"/>
        </w:rPr>
        <w:t xml:space="preserve">Глава </w:t>
      </w:r>
      <w:proofErr w:type="gramStart"/>
      <w:r w:rsidRPr="001B207D">
        <w:rPr>
          <w:sz w:val="28"/>
          <w:szCs w:val="28"/>
        </w:rPr>
        <w:t>Кировского</w:t>
      </w:r>
      <w:proofErr w:type="gramEnd"/>
    </w:p>
    <w:p w:rsidR="001B207D" w:rsidRPr="001B207D" w:rsidRDefault="001B207D" w:rsidP="001B207D">
      <w:pPr>
        <w:tabs>
          <w:tab w:val="right" w:pos="9355"/>
        </w:tabs>
        <w:ind w:firstLine="993"/>
        <w:rPr>
          <w:sz w:val="28"/>
          <w:szCs w:val="28"/>
        </w:rPr>
      </w:pPr>
      <w:r w:rsidRPr="001B207D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</w:t>
      </w:r>
      <w:r w:rsidRPr="001B207D">
        <w:rPr>
          <w:sz w:val="28"/>
          <w:szCs w:val="28"/>
        </w:rPr>
        <w:t xml:space="preserve">                           </w:t>
      </w:r>
      <w:proofErr w:type="spellStart"/>
      <w:r w:rsidRPr="001B207D">
        <w:rPr>
          <w:sz w:val="28"/>
          <w:szCs w:val="28"/>
        </w:rPr>
        <w:t>З.И.Великоднева</w:t>
      </w:r>
      <w:proofErr w:type="spellEnd"/>
    </w:p>
    <w:p w:rsidR="001B207D" w:rsidRDefault="00146607" w:rsidP="001B207D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F2A2D" w:rsidRPr="00146607" w:rsidRDefault="000603B5" w:rsidP="001B207D">
      <w:pPr>
        <w:tabs>
          <w:tab w:val="left" w:pos="1180"/>
        </w:tabs>
        <w:ind w:firstLine="851"/>
        <w:rPr>
          <w:sz w:val="28"/>
          <w:szCs w:val="28"/>
        </w:rPr>
      </w:pPr>
      <w:r w:rsidRPr="00146607">
        <w:rPr>
          <w:sz w:val="28"/>
          <w:szCs w:val="28"/>
        </w:rPr>
        <w:t>х. Хуторской</w:t>
      </w:r>
    </w:p>
    <w:p w:rsidR="009F2A2D" w:rsidRPr="00146607" w:rsidRDefault="00146607" w:rsidP="0014660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4B94">
        <w:rPr>
          <w:sz w:val="28"/>
          <w:szCs w:val="28"/>
        </w:rPr>
        <w:t>17</w:t>
      </w:r>
      <w:r w:rsidR="000603B5" w:rsidRPr="00146607">
        <w:rPr>
          <w:sz w:val="28"/>
          <w:szCs w:val="28"/>
        </w:rPr>
        <w:t>.0</w:t>
      </w:r>
      <w:r w:rsidR="00ED4B94">
        <w:rPr>
          <w:sz w:val="28"/>
          <w:szCs w:val="28"/>
        </w:rPr>
        <w:t>4.2017</w:t>
      </w:r>
      <w:r w:rsidR="00BF07C9" w:rsidRPr="00146607">
        <w:rPr>
          <w:sz w:val="28"/>
          <w:szCs w:val="28"/>
        </w:rPr>
        <w:t xml:space="preserve"> г.</w:t>
      </w:r>
    </w:p>
    <w:p w:rsidR="009F2A2D" w:rsidRPr="00146607" w:rsidRDefault="00146607" w:rsidP="0014660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03B5" w:rsidRPr="00146607">
        <w:rPr>
          <w:sz w:val="28"/>
          <w:szCs w:val="28"/>
        </w:rPr>
        <w:t xml:space="preserve">№ </w:t>
      </w:r>
      <w:r w:rsidR="00ED4B94">
        <w:rPr>
          <w:sz w:val="28"/>
          <w:szCs w:val="28"/>
        </w:rPr>
        <w:t>26</w:t>
      </w:r>
    </w:p>
    <w:p w:rsidR="00ED4B94" w:rsidRDefault="00ED4B94" w:rsidP="00ED4B94">
      <w:pPr>
        <w:rPr>
          <w:color w:val="000000"/>
        </w:rPr>
      </w:pPr>
    </w:p>
    <w:p w:rsidR="008E5A23" w:rsidRDefault="008E5A23" w:rsidP="009F2A2D">
      <w:pPr>
        <w:jc w:val="right"/>
        <w:rPr>
          <w:color w:val="000000"/>
        </w:rPr>
      </w:pPr>
    </w:p>
    <w:p w:rsidR="009F2A2D" w:rsidRPr="00071649" w:rsidRDefault="009F2A2D" w:rsidP="009F2A2D">
      <w:pPr>
        <w:jc w:val="right"/>
        <w:rPr>
          <w:color w:val="000000"/>
        </w:rPr>
      </w:pPr>
      <w:r w:rsidRPr="00071649">
        <w:rPr>
          <w:color w:val="000000"/>
        </w:rPr>
        <w:t xml:space="preserve">Приложение </w:t>
      </w:r>
    </w:p>
    <w:p w:rsidR="009F2A2D" w:rsidRPr="00071649" w:rsidRDefault="009F2A2D" w:rsidP="009F2A2D">
      <w:pPr>
        <w:jc w:val="right"/>
        <w:rPr>
          <w:color w:val="000000"/>
        </w:rPr>
      </w:pPr>
      <w:r w:rsidRPr="00071649">
        <w:rPr>
          <w:color w:val="000000"/>
        </w:rPr>
        <w:t xml:space="preserve">                                                           к решению  </w:t>
      </w:r>
    </w:p>
    <w:p w:rsidR="009F2A2D" w:rsidRPr="00071649" w:rsidRDefault="009F2A2D" w:rsidP="009F2A2D">
      <w:pPr>
        <w:jc w:val="right"/>
        <w:rPr>
          <w:color w:val="000000"/>
        </w:rPr>
      </w:pPr>
      <w:r w:rsidRPr="00071649">
        <w:rPr>
          <w:color w:val="000000"/>
        </w:rPr>
        <w:t xml:space="preserve">                                                           Собрания депутатов</w:t>
      </w:r>
    </w:p>
    <w:p w:rsidR="009F2A2D" w:rsidRDefault="000603B5" w:rsidP="009F2A2D">
      <w:pPr>
        <w:jc w:val="right"/>
        <w:rPr>
          <w:color w:val="000000"/>
        </w:rPr>
      </w:pPr>
      <w:r>
        <w:rPr>
          <w:color w:val="000000"/>
        </w:rPr>
        <w:t>Кировского</w:t>
      </w:r>
      <w:r w:rsidR="009F2A2D" w:rsidRPr="00071649">
        <w:rPr>
          <w:color w:val="000000"/>
        </w:rPr>
        <w:t xml:space="preserve"> сельского поселения</w:t>
      </w:r>
    </w:p>
    <w:p w:rsidR="009F2A2D" w:rsidRPr="00071649" w:rsidRDefault="000603B5" w:rsidP="009F2A2D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ED4B94">
        <w:rPr>
          <w:color w:val="000000"/>
        </w:rPr>
        <w:t>17</w:t>
      </w:r>
      <w:r>
        <w:rPr>
          <w:color w:val="000000"/>
        </w:rPr>
        <w:t>.0</w:t>
      </w:r>
      <w:r w:rsidR="00ED4B94">
        <w:rPr>
          <w:color w:val="000000"/>
        </w:rPr>
        <w:t>4.2017</w:t>
      </w:r>
      <w:r>
        <w:rPr>
          <w:color w:val="000000"/>
        </w:rPr>
        <w:t xml:space="preserve"> № </w:t>
      </w:r>
      <w:r w:rsidR="00ED4B94">
        <w:rPr>
          <w:color w:val="000000"/>
        </w:rPr>
        <w:t>26</w:t>
      </w:r>
    </w:p>
    <w:p w:rsidR="009F2A2D" w:rsidRPr="00071649" w:rsidRDefault="009F2A2D" w:rsidP="00BF07C9">
      <w:pPr>
        <w:jc w:val="right"/>
        <w:rPr>
          <w:color w:val="000000"/>
        </w:rPr>
      </w:pPr>
      <w:r>
        <w:rPr>
          <w:color w:val="000000"/>
        </w:rPr>
        <w:t xml:space="preserve">                              </w:t>
      </w:r>
    </w:p>
    <w:p w:rsidR="009F2A2D" w:rsidRPr="0070763F" w:rsidRDefault="009F2A2D" w:rsidP="009F2A2D">
      <w:pPr>
        <w:rPr>
          <w:b/>
          <w:color w:val="000000"/>
          <w:sz w:val="28"/>
          <w:szCs w:val="28"/>
        </w:rPr>
      </w:pPr>
    </w:p>
    <w:p w:rsidR="009F2A2D" w:rsidRPr="009025C5" w:rsidRDefault="009F2A2D" w:rsidP="009F2A2D">
      <w:pPr>
        <w:shd w:val="clear" w:color="auto" w:fill="FFFFFF"/>
        <w:autoSpaceDE w:val="0"/>
        <w:autoSpaceDN w:val="0"/>
        <w:adjustRightInd w:val="0"/>
        <w:jc w:val="center"/>
      </w:pPr>
      <w:r w:rsidRPr="009025C5">
        <w:rPr>
          <w:b/>
          <w:bCs/>
          <w:color w:val="000000"/>
        </w:rPr>
        <w:t>ПРАВИЛА</w:t>
      </w:r>
    </w:p>
    <w:p w:rsidR="009F2A2D" w:rsidRPr="009025C5" w:rsidRDefault="009F2A2D" w:rsidP="009F2A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025C5">
        <w:rPr>
          <w:b/>
          <w:bCs/>
          <w:color w:val="000000"/>
        </w:rPr>
        <w:t>содержания домашних животных, птицы, собак и</w:t>
      </w:r>
      <w:r w:rsidR="000603B5">
        <w:rPr>
          <w:b/>
          <w:bCs/>
          <w:color w:val="000000"/>
        </w:rPr>
        <w:t xml:space="preserve"> кошек на территории  Кировского</w:t>
      </w:r>
      <w:r w:rsidRPr="009025C5">
        <w:rPr>
          <w:b/>
          <w:bCs/>
          <w:color w:val="000000"/>
        </w:rPr>
        <w:t xml:space="preserve"> сельского поселения Зимовниковского района Ростовской области.</w:t>
      </w:r>
    </w:p>
    <w:p w:rsidR="009F2A2D" w:rsidRPr="009025C5" w:rsidRDefault="009F2A2D" w:rsidP="009F2A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</w:t>
      </w:r>
      <w:r w:rsidRPr="0061548C">
        <w:rPr>
          <w:b/>
          <w:bCs/>
          <w:color w:val="000000"/>
        </w:rPr>
        <w:t>лава 1.  Общие положения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1. Настоящие Правила распространяются на всех владельцев домашних животных и птицы  на территории муниципального образования «Ки</w:t>
      </w:r>
      <w:r>
        <w:rPr>
          <w:bCs/>
          <w:color w:val="000000"/>
        </w:rPr>
        <w:t>ров</w:t>
      </w:r>
      <w:r w:rsidRPr="0061548C">
        <w:rPr>
          <w:bCs/>
          <w:color w:val="000000"/>
        </w:rPr>
        <w:t xml:space="preserve">ское сельское поселение» </w:t>
      </w:r>
      <w:r>
        <w:rPr>
          <w:bCs/>
          <w:color w:val="000000"/>
        </w:rPr>
        <w:t>Зимовниковского района Ростов</w:t>
      </w:r>
      <w:r w:rsidRPr="0061548C">
        <w:rPr>
          <w:bCs/>
          <w:color w:val="000000"/>
        </w:rPr>
        <w:t>ской  области (далее по тексту – муниципальное образование), включая  предприятия, учреждения и организации независимо от их ведомственной подчиненности.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 В целях настоящих Правил применяются следующие основные понятия: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владельцы домашних животных –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  до установления их владельца;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от которых отказались владельцы;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61548C">
        <w:rPr>
          <w:b/>
          <w:bCs/>
          <w:color w:val="000000"/>
        </w:rPr>
        <w:t>Глава 2. Правила содержания крупного и мелкого рогатого скота, лошадей, свиней и домашней птицы на территории поселения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2.1. Содержание животных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2.1.1. Разрешается содержать крупный и мелкий рогатый скот, лошадей и свиней в сараях, вольерах. Сарай, вольеры для скота, находящиеся в пределах жилой зоны, следует предусматривать на расстоянии от окон жилых помещений дома: одиночные или двойные – не менее 10 метров, до 8 блоков – не менее 20 м, свыше 30 блоков – не менее 100м;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2.1.2.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срок, в учреждениях государственной ветеринарной службы;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2.1.3.Выпас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лица. Выпас животных осуществляется на привязи при индивидуальном содержании либо в гурте под присмотром пастуха в специально отведенных местах;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2.1.4.Пути прогонов стад животных по улицам населенных пунктов муниципального образования согласовывается с администрацией муниципального образования.</w:t>
      </w:r>
    </w:p>
    <w:p w:rsidR="00A24B67" w:rsidRDefault="00A24B67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A24B67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2.1.5.</w:t>
      </w:r>
      <w:r w:rsidRPr="00A24B67">
        <w:t xml:space="preserve"> </w:t>
      </w:r>
      <w:r w:rsidRPr="00A24B67">
        <w:rPr>
          <w:bCs/>
          <w:color w:val="000000"/>
        </w:rPr>
        <w:t>Время и места выпаса домашних животных и птицы определяются нормативными правовыми актами исполнительно-распорядительного органа муниципального образования.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 Обязанности владельцев животных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Владелец животного обязан: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2.2.1.Содержать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2.2.2. 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2.2.3. 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2.2.4.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2.2.5.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2.2.6. Не допускать, без разрешения ветеринарной службы, убоя животных на мясо для дальнейшего использования для реализации на рынке.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2.2.7. Содержать животных на выпасах на прочной привязи.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2.2.8.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2.2.9. При гибели животного необходимо вызвать ветеринарного врача для установления причины гибели.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2.2.10.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2.2.11. Владелец обязан осуществлять движение с животным от места содержания до пастбища кратчайшим путем;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lastRenderedPageBreak/>
        <w:t>2.2.12. Складирование грубых кормов производить в соответствии с требованиями норм противопожарной безопасности.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 Запрещается: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2.3.1.Содержание домашних животных (крупного и мелкого рогатого скота, свиней, лошадей и т. д.) в квартирах, на балконах и лоджиях, подвалах, чердаках, лестничных площадках многоквартирных домов;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2.3.2.Допускать появление животных в общественных местах, скверах, парках, на газонах,</w:t>
      </w:r>
      <w:r w:rsidR="00F3631D">
        <w:rPr>
          <w:bCs/>
          <w:color w:val="000000"/>
        </w:rPr>
        <w:t xml:space="preserve"> полях с зерновыми культурами,</w:t>
      </w:r>
      <w:r w:rsidRPr="0061548C">
        <w:rPr>
          <w:bCs/>
          <w:color w:val="000000"/>
        </w:rPr>
        <w:t xml:space="preserve"> детских площадках, вблизи пешеходных дорожек, на придомовых территориях многоквартирного жилого фонда;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2.3.3.Содержать в ненадлежащем ветеринарно-санитарном состоянии пастбища, водоемы и места скопления животных</w:t>
      </w:r>
      <w:proofErr w:type="gramStart"/>
      <w:r w:rsidRPr="0061548C">
        <w:rPr>
          <w:bCs/>
          <w:color w:val="000000"/>
        </w:rPr>
        <w:t xml:space="preserve"> ;</w:t>
      </w:r>
      <w:proofErr w:type="gramEnd"/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2.3.4.Содержать в неудовлетворительном ветеринарно-санитарном состоянии помещения для животных;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2.3.5.Купать животных в водоемах и местах массового пребывания и купания людей;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2.3.6.Загрязнять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2.3.7.Складировать навоз животных вблизи жилых помещений, на улицах.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2.3.8. Без согласования с ветеринарной службой: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продажа больных животных;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продажа заподозренных в заболевании животных;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реализация молока и молочной продукции от вышеперечисленных животных;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2.3.9. Выпас коров и коз у дорог и автомагистралей, где почва и  растительность </w:t>
      </w:r>
      <w:proofErr w:type="gramStart"/>
      <w:r w:rsidRPr="0061548C">
        <w:rPr>
          <w:bCs/>
          <w:color w:val="000000"/>
        </w:rPr>
        <w:t>загрязнены</w:t>
      </w:r>
      <w:proofErr w:type="gramEnd"/>
      <w:r w:rsidRPr="0061548C">
        <w:rPr>
          <w:bCs/>
          <w:color w:val="000000"/>
        </w:rPr>
        <w:t xml:space="preserve"> нефтепродуктами, свинцом и канцерогенными углеводородами;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2.3.10. Прогон скота вблизи детских садов, лечебных учреждений, школ;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2.3.11. Выпускать в общее стадо быков старше двух лет;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2.3.12. Выпас скота лицам в состоянии опьянения и детям младше 16 лет;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2.3.13. Оставлять животное без присмотра и без привязи в пределах населенного пункта.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1B207D" w:rsidRDefault="0061548C" w:rsidP="001B207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B207D">
        <w:rPr>
          <w:b/>
          <w:bCs/>
          <w:color w:val="000000"/>
        </w:rPr>
        <w:t>Глава 3. Правила содержания домашней птицы на территории поселения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3.1. Содержание домашней птицы: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3.1.1. </w:t>
      </w:r>
      <w:proofErr w:type="gramStart"/>
      <w:r w:rsidRPr="0061548C">
        <w:rPr>
          <w:bCs/>
          <w:color w:val="000000"/>
        </w:rPr>
        <w:t>Разрешается содержать птиц (кур, цесарок, индеек, павлинов, фазанов, уток, гусей, голубей) в птичниках, вольерах, выгулах.</w:t>
      </w:r>
      <w:proofErr w:type="gramEnd"/>
      <w:r w:rsidRPr="0061548C">
        <w:rPr>
          <w:bCs/>
          <w:color w:val="000000"/>
        </w:rPr>
        <w:t xml:space="preserve"> Сарай (вольер) для птицы, 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10 м, до 8 блоков – не менее 20 м, свыше 30 блоков – не менее 100 м.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lastRenderedPageBreak/>
        <w:t>3.1.2.Разрешается перевозить птиц в клетках наземным транспортом при  соблюдении условий, исключающих беспокойство пассажиров.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3.1.3.Птица, находящаяся на улицах населенных пунктов вне территории домовладений, подлежит отлову.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3.2. Обязанности владельцев домашней птицы: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3.2.1. Владелец птиц обязан содержать их в соответствии с зоотехническими нормами и ветеринарно-санитарными требованиями;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3.3. Запрещается: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3.3.1. Выпускать домашнюю птицу на улицы, территорию палисадников,</w:t>
      </w:r>
      <w:r w:rsidR="00B50EFD">
        <w:rPr>
          <w:bCs/>
          <w:color w:val="000000"/>
        </w:rPr>
        <w:t xml:space="preserve"> обочины дорог,</w:t>
      </w:r>
      <w:r w:rsidRPr="0061548C">
        <w:rPr>
          <w:bCs/>
          <w:color w:val="000000"/>
        </w:rPr>
        <w:t xml:space="preserve"> парков, скверов, газонов и детских площадок, придомовую территорию многоквартирного жилого фонда;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3.3.2.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3.3.3. 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1B207D" w:rsidRDefault="0061548C" w:rsidP="001B207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B207D">
        <w:rPr>
          <w:b/>
          <w:bCs/>
          <w:color w:val="000000"/>
        </w:rPr>
        <w:t>Глава 4. Правила содержания собак и кошек на территории поселения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4.1. Содержание собак и кошек: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4.1.1.Разрешается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</w:t>
      </w:r>
      <w:r w:rsidR="00440BAB">
        <w:rPr>
          <w:bCs/>
          <w:color w:val="000000"/>
        </w:rPr>
        <w:t xml:space="preserve"> </w:t>
      </w:r>
      <w:r w:rsidRPr="0061548C">
        <w:rPr>
          <w:bCs/>
          <w:color w:val="000000"/>
        </w:rPr>
        <w:t>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4.1.2.Собаки, кошки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ветслужбы по месту жительства граждан, нахождения предприятий и  организаций владельцев животных, а также вакцинации против бешенства в учреждениях ветеринарной службы. При регистрации собак владельцу выдается регистрационное удостоверение (паспорт) и он знакомится с настоящими правилами.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4.1.3.Покупка, продажа собак или передача их другому владельцу, показ на выставках допускается только при наличии паспорта и отметки </w:t>
      </w:r>
      <w:proofErr w:type="spellStart"/>
      <w:r w:rsidRPr="0061548C">
        <w:rPr>
          <w:bCs/>
          <w:color w:val="000000"/>
        </w:rPr>
        <w:t>ветспециалиста</w:t>
      </w:r>
      <w:proofErr w:type="spellEnd"/>
      <w:r w:rsidRPr="0061548C">
        <w:rPr>
          <w:bCs/>
          <w:color w:val="000000"/>
        </w:rPr>
        <w:t xml:space="preserve"> о состоянии здоровья животного и отсутствии карантина.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lastRenderedPageBreak/>
        <w:t>4.1.4.Провоз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4.1.5.Провоз кошек разрешается в общественном транспорте в плотно закрытой корзине.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4.1.6.Владелец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 Обязанности владельцев животных: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4.2.1.Содержать животное в соответствии с его биологическими особенностями, гуманно обращаться с ним, не оставлять без присмотра, без пищи и воды, не избивать и в случае заболевания животного вовремя прибегнуть к ветеринарной помощи.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4.2.2.Поддерживать санитарное состояние дома (частного, многоквартирного и т.д.) и прилегающей территории. Запрещается загрязнение собаками, кошками подъездов, лестничных клеток, лифтов, детских и спортивных площадок, дорожек, тротуаров. Если собака, кошка оставила экскременты в этих местах, они должны быть убраны владельцем.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4.2.3. Запрещается содержание собак и кошек в местах общего пользования (лестничные клетки, детские и спортивные площадки, дорожки, тротуары) и на придомовой территории, в том числе кормление этих животных.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4.2.4.Владельцы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4.2.5.Принимать необходимые меры, обеспечивающие безопасность окружающих людей и животных.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4.2.6.В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4.2.7.Принимать меры к обеспечению тишины в жилых помещениях;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4.2.8.При заболевании собак и кошек необходимо обращаться к ветеринарному врачу.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4.2.9.Владельцы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4.2.10.При продаже и транспортировке собак, кошек за пределы поселения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4.3. Выгул собак и кошек: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При выгуле собак  и кошек владельцы животных должны соблюдать следующие требования: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4.3.1.Выводить собак на лестничные площадки, во дворы и улицу только на коротком поводке (до 0,5 м) и в наморднике с прикрепленным к ошейнику жетоном, на котором указана кличка собаки и адрес владельца. Выгуливать собак на поводке и наморднике только на отведенной для этой цели площадке. Если площадка огорожена и исключена возможность побега собаки через </w:t>
      </w:r>
      <w:proofErr w:type="gramStart"/>
      <w:r w:rsidRPr="0061548C">
        <w:rPr>
          <w:bCs/>
          <w:color w:val="000000"/>
        </w:rPr>
        <w:t>ограж­дение</w:t>
      </w:r>
      <w:proofErr w:type="gramEnd"/>
      <w:r w:rsidRPr="0061548C">
        <w:rPr>
          <w:bCs/>
          <w:color w:val="000000"/>
        </w:rPr>
        <w:t>, разрешается выгуливать собак без поводка и намордника.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4.3.2. </w:t>
      </w:r>
      <w:proofErr w:type="gramStart"/>
      <w:r w:rsidRPr="0061548C">
        <w:rPr>
          <w:bCs/>
          <w:color w:val="000000"/>
        </w:rPr>
        <w:t xml:space="preserve">Допускается выгул без намордников декоративных пород собак: все виды такс, шнауцеров (кроме ризеншнауцеров), пуделей, болонок, кокеров, а также </w:t>
      </w:r>
      <w:proofErr w:type="spellStart"/>
      <w:r w:rsidRPr="0061548C">
        <w:rPr>
          <w:bCs/>
          <w:color w:val="000000"/>
        </w:rPr>
        <w:t>той-терьеры</w:t>
      </w:r>
      <w:proofErr w:type="spellEnd"/>
      <w:r w:rsidRPr="0061548C">
        <w:rPr>
          <w:bCs/>
          <w:color w:val="000000"/>
        </w:rPr>
        <w:t xml:space="preserve">, мопсы, французские бульдоги, японские хины, </w:t>
      </w:r>
      <w:proofErr w:type="spellStart"/>
      <w:r w:rsidRPr="0061548C">
        <w:rPr>
          <w:bCs/>
          <w:color w:val="000000"/>
        </w:rPr>
        <w:t>ши-тцу</w:t>
      </w:r>
      <w:proofErr w:type="spellEnd"/>
      <w:r w:rsidRPr="0061548C">
        <w:rPr>
          <w:bCs/>
          <w:color w:val="000000"/>
        </w:rPr>
        <w:t>, шотландские терьеры, фокстерьеры.</w:t>
      </w:r>
      <w:proofErr w:type="gramEnd"/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4.3.3. При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 с установкой соответствующей вывески.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4.3.4. При выгуле собак в другое время их владельцы должны принять меры к обеспечению </w:t>
      </w:r>
      <w:proofErr w:type="gramStart"/>
      <w:r w:rsidRPr="0061548C">
        <w:rPr>
          <w:bCs/>
          <w:color w:val="000000"/>
        </w:rPr>
        <w:t>ти­шины</w:t>
      </w:r>
      <w:proofErr w:type="gramEnd"/>
      <w:r w:rsidRPr="0061548C">
        <w:rPr>
          <w:bCs/>
          <w:color w:val="000000"/>
        </w:rPr>
        <w:t>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4.3.5. Выгул собак при отсутствии хозяина осуществляет только совершеннолетний дееспособный член семьи, а также ребенок старше 14 лет, ознакомленный с настоящими Правилами.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4.3.6. В </w:t>
      </w:r>
      <w:r w:rsidR="00B72BCE">
        <w:rPr>
          <w:bCs/>
          <w:color w:val="000000"/>
        </w:rPr>
        <w:t>населённых пунктах</w:t>
      </w:r>
      <w:r w:rsidRPr="0061548C">
        <w:rPr>
          <w:bCs/>
          <w:color w:val="000000"/>
        </w:rPr>
        <w:t xml:space="preserve">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4.3.2 настоящих Правил), надеть намордник;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4.3.7.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4.3.8.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4.1.7. настоящих Правил, признаются безнадзорными и подлежат задержанию (отлову).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4.3.9. Отловленное безнадзорное домашнее животное, имеющее прикрепленный к ошейнику жетон, на котором </w:t>
      </w:r>
      <w:proofErr w:type="gramStart"/>
      <w:r w:rsidRPr="0061548C">
        <w:rPr>
          <w:bCs/>
          <w:color w:val="000000"/>
        </w:rPr>
        <w:t>указаны</w:t>
      </w:r>
      <w:proofErr w:type="gramEnd"/>
      <w:r w:rsidRPr="0061548C">
        <w:rPr>
          <w:bCs/>
          <w:color w:val="000000"/>
        </w:rPr>
        <w:t xml:space="preserve"> кличка животного, адрес его владельца или телефон, подлежит возврату его владельцу в течение трех дней со дня отлова.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4.3.10.Выводить собак и кошек на прогулку из домов (квартир) владельцы обязаны от дома (квартиры) до места выгула животного. Запрещается в многоквартирных домах выпускать на выгул животных на лестничную площадку.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 Запрещается: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4.4.1. </w:t>
      </w:r>
      <w:proofErr w:type="gramStart"/>
      <w:r w:rsidRPr="0061548C">
        <w:rPr>
          <w:bCs/>
          <w:color w:val="000000"/>
        </w:rPr>
        <w:t>Появляться с собакой в магазинах, предприятиях общественного питания (столовых, ресторанах, кафе), школах, детских садах, на стадионах, на территории бассейна, детских площадках;</w:t>
      </w:r>
      <w:proofErr w:type="gramEnd"/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4.4.2. Выгуливать собак лицам в нетрезвом состоянии;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4.4.3. Выгуливать собак различных пород, кроме указанных в пункте 4.3.2 настоящих Правил, детям младше 14 лет;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4.4.4. Загрязнять экскрементами собак и кошек улицы, дворы, лестничные площадки, другие места общего пользования;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4.4.5. Купать собак и кошек в водоемах массового купания людей;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3.4.6. Разведение кошек и собак с целью использования шкуры и мяса животного;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4.4.7. Проведение собачьих боев;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4.4.8. Любое применение действий, в том числе, жестокое обращение с животным, повлекших гибель или увечье животного;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4.4.9. Выпускать собак и кошек для самостоятельного выгуливания без сопровождения хозяина;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4.4.10. Выбрасывать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4.4.11. Утилизировать трупы животных, в том числе безнадзорных, путем складирования их на площадках и в контейнерах для сбора твердых бытовых отходов. Трупы безнадзорных животных утилизируются ветеринарной службой.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1B207D" w:rsidRDefault="0061548C" w:rsidP="001B207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B207D">
        <w:rPr>
          <w:b/>
          <w:bCs/>
          <w:color w:val="000000"/>
        </w:rPr>
        <w:t>Глава 5. Права владельцев животных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5.1. Любое животное является собственностью владельца и охраняется законом;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5.2.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1B207D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1B207D">
        <w:rPr>
          <w:b/>
          <w:bCs/>
          <w:color w:val="000000"/>
        </w:rPr>
        <w:t>Глава 6. Права и обязанности граждан, задержавших безнадзорных животных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6.1.Лицо,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муниципального образования.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6.2.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необходимые условия для этого.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6.3.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размере их стоимости.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6.4.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6.5.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1B207D" w:rsidRDefault="0061548C" w:rsidP="001B207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B207D">
        <w:rPr>
          <w:b/>
          <w:bCs/>
          <w:color w:val="000000"/>
        </w:rPr>
        <w:lastRenderedPageBreak/>
        <w:t>Глава 7. Отлов безнадзорных животных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3B0D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7.1. Отлов безнадзорных животных осуществляется в соответствии с Областным законом </w:t>
      </w:r>
      <w:r w:rsidR="003B0DF6">
        <w:rPr>
          <w:bCs/>
          <w:color w:val="000000"/>
        </w:rPr>
        <w:t>Ростовской области от 14.07.2016</w:t>
      </w:r>
      <w:r w:rsidRPr="0061548C">
        <w:rPr>
          <w:bCs/>
          <w:color w:val="000000"/>
        </w:rPr>
        <w:t xml:space="preserve"> № </w:t>
      </w:r>
      <w:r w:rsidR="003B0DF6">
        <w:rPr>
          <w:bCs/>
          <w:color w:val="000000"/>
        </w:rPr>
        <w:t>489</w:t>
      </w:r>
      <w:r w:rsidRPr="0061548C">
        <w:rPr>
          <w:bCs/>
          <w:color w:val="000000"/>
        </w:rPr>
        <w:t xml:space="preserve"> «</w:t>
      </w:r>
      <w:r w:rsidR="003B0DF6" w:rsidRPr="003B0DF6">
        <w:rPr>
          <w:bCs/>
          <w:color w:val="000000"/>
        </w:rPr>
        <w:t>Об утверждении Правил отлова и содержания безнадзорных животных на территории Ростовской области</w:t>
      </w:r>
      <w:r w:rsidRPr="0061548C">
        <w:rPr>
          <w:bCs/>
          <w:color w:val="000000"/>
        </w:rPr>
        <w:t>».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1B207D" w:rsidRDefault="0061548C" w:rsidP="001B207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B207D">
        <w:rPr>
          <w:b/>
          <w:bCs/>
          <w:color w:val="000000"/>
        </w:rPr>
        <w:t>Глава 8. Ответственность за нарушение Правил содержания домашних  животных и птицы на территории поселения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 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8.1. </w:t>
      </w:r>
      <w:proofErr w:type="gramStart"/>
      <w:r w:rsidRPr="0061548C">
        <w:rPr>
          <w:bCs/>
          <w:color w:val="000000"/>
        </w:rPr>
        <w:t>Контроль за</w:t>
      </w:r>
      <w:proofErr w:type="gramEnd"/>
      <w:r w:rsidRPr="0061548C">
        <w:rPr>
          <w:bCs/>
          <w:color w:val="000000"/>
        </w:rPr>
        <w:t xml:space="preserve"> соблюдением Правил содержания домашних  животных и птицы на территории муниципального образования осуществляется специалистами администрации муниципального образования.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8.2</w:t>
      </w:r>
      <w:r w:rsidR="001B207D">
        <w:rPr>
          <w:bCs/>
          <w:color w:val="000000"/>
        </w:rPr>
        <w:t>.</w:t>
      </w:r>
      <w:r w:rsidRPr="0061548C">
        <w:rPr>
          <w:bCs/>
          <w:color w:val="000000"/>
        </w:rPr>
        <w:t>Лица,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02.07.2003 года №47-ОЗ «Об административных правонарушениях».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8.3.Вред, причиненный здоровью граждан или ущерб, нанесенный имуществу домашними животными и птицами, возмещается в установленном законом порядке.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9F2A2D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548C">
        <w:rPr>
          <w:bCs/>
          <w:color w:val="000000"/>
        </w:rPr>
        <w:t xml:space="preserve">8.4. Изменения и дополнения в настоящие Правила вносятся решением </w:t>
      </w:r>
      <w:r w:rsidR="001B207D">
        <w:rPr>
          <w:bCs/>
          <w:color w:val="000000"/>
        </w:rPr>
        <w:t>Собрания</w:t>
      </w:r>
      <w:r w:rsidRPr="0061548C">
        <w:rPr>
          <w:bCs/>
          <w:color w:val="000000"/>
        </w:rPr>
        <w:t xml:space="preserve"> депутатов муниципального образования.</w:t>
      </w:r>
    </w:p>
    <w:p w:rsidR="009F2A2D" w:rsidRDefault="009F2A2D" w:rsidP="009F2A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F2A2D" w:rsidRPr="0070763F" w:rsidRDefault="009F2A2D" w:rsidP="009F2A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F2A2D" w:rsidRDefault="009F2A2D" w:rsidP="009F2A2D">
      <w:pPr>
        <w:jc w:val="both"/>
        <w:rPr>
          <w:color w:val="000000"/>
          <w:sz w:val="28"/>
          <w:szCs w:val="28"/>
        </w:rPr>
      </w:pPr>
    </w:p>
    <w:p w:rsidR="001B207D" w:rsidRDefault="001B207D" w:rsidP="001B207D">
      <w:pPr>
        <w:tabs>
          <w:tab w:val="right" w:pos="9355"/>
        </w:tabs>
        <w:rPr>
          <w:szCs w:val="28"/>
        </w:rPr>
      </w:pPr>
      <w:r>
        <w:rPr>
          <w:szCs w:val="28"/>
        </w:rPr>
        <w:t>Председатель Собрания Депутатов -</w:t>
      </w:r>
    </w:p>
    <w:p w:rsidR="001B207D" w:rsidRPr="005F2D80" w:rsidRDefault="001B207D" w:rsidP="001B207D">
      <w:pPr>
        <w:tabs>
          <w:tab w:val="right" w:pos="9355"/>
        </w:tabs>
        <w:rPr>
          <w:szCs w:val="28"/>
        </w:rPr>
      </w:pPr>
      <w:r w:rsidRPr="005F2D80">
        <w:rPr>
          <w:szCs w:val="28"/>
        </w:rPr>
        <w:t xml:space="preserve">Глава </w:t>
      </w:r>
      <w:proofErr w:type="gramStart"/>
      <w:r w:rsidRPr="005F2D80">
        <w:rPr>
          <w:szCs w:val="28"/>
        </w:rPr>
        <w:t>Кировского</w:t>
      </w:r>
      <w:proofErr w:type="gramEnd"/>
    </w:p>
    <w:p w:rsidR="001B207D" w:rsidRPr="005F2D80" w:rsidRDefault="001B207D" w:rsidP="001B207D">
      <w:pPr>
        <w:tabs>
          <w:tab w:val="right" w:pos="9355"/>
        </w:tabs>
        <w:rPr>
          <w:szCs w:val="28"/>
        </w:rPr>
      </w:pPr>
      <w:r w:rsidRPr="005F2D80">
        <w:rPr>
          <w:szCs w:val="28"/>
        </w:rPr>
        <w:t xml:space="preserve">сельского поселения                                                       </w:t>
      </w:r>
      <w:r>
        <w:rPr>
          <w:szCs w:val="28"/>
        </w:rPr>
        <w:t xml:space="preserve">        </w:t>
      </w:r>
      <w:r w:rsidRPr="005F2D80">
        <w:rPr>
          <w:szCs w:val="28"/>
        </w:rPr>
        <w:t xml:space="preserve">       </w:t>
      </w:r>
      <w:proofErr w:type="spellStart"/>
      <w:r>
        <w:rPr>
          <w:szCs w:val="28"/>
        </w:rPr>
        <w:t>З.И.Великоднева</w:t>
      </w:r>
      <w:proofErr w:type="spellEnd"/>
    </w:p>
    <w:p w:rsidR="009F2A2D" w:rsidRPr="00BF28D4" w:rsidRDefault="009F2A2D" w:rsidP="001B207D">
      <w:pPr>
        <w:tabs>
          <w:tab w:val="left" w:pos="1040"/>
        </w:tabs>
      </w:pPr>
    </w:p>
    <w:bookmarkEnd w:id="0"/>
    <w:p w:rsidR="00AD550F" w:rsidRDefault="00AD550F"/>
    <w:sectPr w:rsidR="00AD550F" w:rsidSect="0061548C">
      <w:pgSz w:w="11906" w:h="16838"/>
      <w:pgMar w:top="284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37C4"/>
    <w:multiLevelType w:val="hybridMultilevel"/>
    <w:tmpl w:val="CB3EBCB6"/>
    <w:lvl w:ilvl="0" w:tplc="BEAC6E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65"/>
    <w:rsid w:val="000603B5"/>
    <w:rsid w:val="000E679A"/>
    <w:rsid w:val="0011360E"/>
    <w:rsid w:val="00146607"/>
    <w:rsid w:val="001B207D"/>
    <w:rsid w:val="003A45D1"/>
    <w:rsid w:val="003B0DF6"/>
    <w:rsid w:val="00440BAB"/>
    <w:rsid w:val="004643AF"/>
    <w:rsid w:val="0061548C"/>
    <w:rsid w:val="007C3446"/>
    <w:rsid w:val="00895FEF"/>
    <w:rsid w:val="008E5A23"/>
    <w:rsid w:val="009F2A2D"/>
    <w:rsid w:val="00A24B67"/>
    <w:rsid w:val="00AD550F"/>
    <w:rsid w:val="00B50EFD"/>
    <w:rsid w:val="00B72BCE"/>
    <w:rsid w:val="00B77634"/>
    <w:rsid w:val="00BF07C9"/>
    <w:rsid w:val="00C5499B"/>
    <w:rsid w:val="00D16340"/>
    <w:rsid w:val="00D24550"/>
    <w:rsid w:val="00DB5FDE"/>
    <w:rsid w:val="00ED4B94"/>
    <w:rsid w:val="00F17C65"/>
    <w:rsid w:val="00F3631D"/>
    <w:rsid w:val="00FA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F2A2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D4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F2A2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Kirovskoe_SP1</cp:lastModifiedBy>
  <cp:revision>5</cp:revision>
  <cp:lastPrinted>2018-02-04T12:14:00Z</cp:lastPrinted>
  <dcterms:created xsi:type="dcterms:W3CDTF">2017-09-20T04:46:00Z</dcterms:created>
  <dcterms:modified xsi:type="dcterms:W3CDTF">2018-02-04T12:14:00Z</dcterms:modified>
</cp:coreProperties>
</file>