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AA" w:rsidRDefault="008E6CAA" w:rsidP="008E6CAA">
      <w:pPr>
        <w:jc w:val="right"/>
      </w:pPr>
      <w:r w:rsidRPr="00F179C3">
        <w:t xml:space="preserve">                                                                                                      </w:t>
      </w:r>
    </w:p>
    <w:p w:rsidR="008E6CAA" w:rsidRDefault="008E6CAA" w:rsidP="008E6C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E6CAA" w:rsidRDefault="008E6CAA" w:rsidP="008E6C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E6CAA" w:rsidRDefault="008E6CAA" w:rsidP="008E6C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8E6CAA" w:rsidRDefault="008E6CAA" w:rsidP="008E6C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E6CAA" w:rsidRDefault="008E6CAA" w:rsidP="008E6C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СЕЛЬСКОГО ПОСЕЛЕНИЯ</w:t>
      </w:r>
    </w:p>
    <w:p w:rsidR="008E6CAA" w:rsidRDefault="008E6CAA" w:rsidP="008E6C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CAA" w:rsidRDefault="008E6CAA" w:rsidP="008E6C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6CAA" w:rsidRDefault="008E6CAA" w:rsidP="008E6C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CAA" w:rsidRDefault="008E6CAA" w:rsidP="008E6C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29.12.2020                                       № 125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х.  Хуторской      </w:t>
      </w:r>
    </w:p>
    <w:p w:rsidR="008E6CAA" w:rsidRDefault="008E6CAA" w:rsidP="008E6C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CAA" w:rsidRDefault="008E6CAA" w:rsidP="008E6C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CAA" w:rsidRDefault="008E6CAA" w:rsidP="008E6C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</w:p>
    <w:p w:rsidR="008E6CAA" w:rsidRDefault="008E6CAA" w:rsidP="008E6C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от  24.01.2011 № 11</w:t>
      </w:r>
    </w:p>
    <w:p w:rsidR="008E6CAA" w:rsidRPr="008E6CAA" w:rsidRDefault="008E6CAA" w:rsidP="008E6C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6CAA">
        <w:rPr>
          <w:rFonts w:ascii="Times New Roman" w:hAnsi="Times New Roman" w:cs="Times New Roman"/>
          <w:sz w:val="28"/>
          <w:szCs w:val="28"/>
        </w:rPr>
        <w:t xml:space="preserve">О   реализации   на территории   </w:t>
      </w:r>
      <w:proofErr w:type="gramStart"/>
      <w:r w:rsidRPr="008E6C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E6CAA" w:rsidRPr="008E6CAA" w:rsidRDefault="008E6CAA" w:rsidP="008E6C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CAA">
        <w:rPr>
          <w:rFonts w:ascii="Times New Roman" w:hAnsi="Times New Roman" w:cs="Times New Roman"/>
          <w:sz w:val="28"/>
          <w:szCs w:val="28"/>
        </w:rPr>
        <w:t>образования «Кировское сельское поселение» мер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6CAA" w:rsidRDefault="008E6CAA" w:rsidP="008E6C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CAA" w:rsidRDefault="008E6CAA" w:rsidP="008E6C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8E6CAA">
        <w:rPr>
          <w:sz w:val="28"/>
          <w:szCs w:val="28"/>
        </w:rPr>
        <w:t>Руководствуясь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 Областным законом от 12.05.2009 года №218-ЗС «О противодействии</w:t>
      </w:r>
      <w:r>
        <w:rPr>
          <w:sz w:val="28"/>
          <w:szCs w:val="28"/>
        </w:rPr>
        <w:t xml:space="preserve"> коррупции в Ростовской области»</w:t>
      </w:r>
    </w:p>
    <w:p w:rsidR="008E6CAA" w:rsidRDefault="008E6CAA" w:rsidP="008E6C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6CAA" w:rsidRPr="00F5485C" w:rsidRDefault="008E6CAA" w:rsidP="008E6C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8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3D4" w:rsidRPr="009753D4" w:rsidRDefault="009753D4" w:rsidP="009753D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3D4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="008E6CAA" w:rsidRPr="009753D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9753D4">
        <w:rPr>
          <w:rFonts w:ascii="Times New Roman" w:hAnsi="Times New Roman" w:cs="Times New Roman"/>
          <w:sz w:val="28"/>
          <w:szCs w:val="28"/>
        </w:rPr>
        <w:t>я</w:t>
      </w:r>
      <w:r w:rsidR="008E6CAA" w:rsidRPr="009753D4">
        <w:rPr>
          <w:rFonts w:ascii="Times New Roman" w:hAnsi="Times New Roman" w:cs="Times New Roman"/>
          <w:sz w:val="28"/>
          <w:szCs w:val="28"/>
        </w:rPr>
        <w:t xml:space="preserve"> Администрации от 24.01.2011   № 11  «О   реализации   на территории   муниципального образования «Кировское сельское поселение» мер по противодействию коррупции»</w:t>
      </w:r>
      <w:r w:rsidR="008E6CAA" w:rsidRPr="009753D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753D4"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приложению.</w:t>
      </w:r>
    </w:p>
    <w:p w:rsidR="009753D4" w:rsidRDefault="009753D4" w:rsidP="0097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3D4" w:rsidRPr="008170AA" w:rsidRDefault="009753D4" w:rsidP="0097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170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753D4" w:rsidRPr="008170AA" w:rsidRDefault="009753D4" w:rsidP="00975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53D4" w:rsidRPr="008170AA" w:rsidRDefault="009753D4" w:rsidP="0097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3D4" w:rsidRDefault="009753D4" w:rsidP="0097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9753D4" w:rsidRPr="008170AA" w:rsidRDefault="009753D4" w:rsidP="0097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>Кировского</w:t>
      </w:r>
    </w:p>
    <w:p w:rsidR="009753D4" w:rsidRPr="008170AA" w:rsidRDefault="009753D4" w:rsidP="0097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</w:t>
      </w:r>
      <w:r w:rsidRPr="008170AA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AA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A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8170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И.И.Безруков</w:t>
      </w: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а                                                                                            </w:t>
      </w:r>
    </w:p>
    <w:p w:rsidR="009753D4" w:rsidRDefault="009753D4" w:rsidP="009753D4">
      <w:pPr>
        <w:rPr>
          <w:rFonts w:ascii="Times New Roman" w:hAnsi="Times New Roman"/>
          <w:sz w:val="24"/>
          <w:szCs w:val="24"/>
        </w:rPr>
      </w:pPr>
    </w:p>
    <w:p w:rsidR="009753D4" w:rsidRDefault="009753D4" w:rsidP="009753D4">
      <w:pPr>
        <w:rPr>
          <w:rFonts w:ascii="Times New Roman" w:hAnsi="Times New Roman"/>
          <w:sz w:val="24"/>
          <w:szCs w:val="24"/>
        </w:rPr>
      </w:pPr>
    </w:p>
    <w:p w:rsidR="009753D4" w:rsidRDefault="009753D4" w:rsidP="009753D4">
      <w:pPr>
        <w:rPr>
          <w:rFonts w:ascii="Times New Roman" w:hAnsi="Times New Roman"/>
          <w:sz w:val="24"/>
          <w:szCs w:val="24"/>
        </w:rPr>
      </w:pPr>
    </w:p>
    <w:p w:rsidR="009753D4" w:rsidRDefault="009753D4" w:rsidP="009753D4">
      <w:pPr>
        <w:rPr>
          <w:rFonts w:ascii="Times New Roman" w:hAnsi="Times New Roman"/>
          <w:sz w:val="24"/>
          <w:szCs w:val="24"/>
        </w:rPr>
      </w:pPr>
    </w:p>
    <w:p w:rsidR="009753D4" w:rsidRDefault="009753D4" w:rsidP="009753D4">
      <w:pPr>
        <w:rPr>
          <w:rFonts w:ascii="Times New Roman" w:hAnsi="Times New Roman"/>
          <w:sz w:val="24"/>
          <w:szCs w:val="24"/>
        </w:rPr>
      </w:pPr>
    </w:p>
    <w:p w:rsidR="009753D4" w:rsidRDefault="009753D4" w:rsidP="009753D4">
      <w:pPr>
        <w:rPr>
          <w:rFonts w:ascii="Times New Roman" w:hAnsi="Times New Roman"/>
          <w:sz w:val="24"/>
          <w:szCs w:val="24"/>
        </w:rPr>
      </w:pPr>
    </w:p>
    <w:p w:rsidR="009753D4" w:rsidRPr="00091DD5" w:rsidRDefault="009753D4" w:rsidP="009753D4">
      <w:pPr>
        <w:pStyle w:val="a4"/>
        <w:jc w:val="right"/>
        <w:rPr>
          <w:rFonts w:ascii="Times New Roman" w:hAnsi="Times New Roman" w:cs="Times New Roman"/>
        </w:rPr>
      </w:pPr>
      <w:r w:rsidRPr="00091DD5">
        <w:rPr>
          <w:rFonts w:ascii="Times New Roman" w:hAnsi="Times New Roman" w:cs="Times New Roman"/>
        </w:rPr>
        <w:t>Приложение к постановлению</w:t>
      </w:r>
    </w:p>
    <w:p w:rsidR="009753D4" w:rsidRPr="00091DD5" w:rsidRDefault="009753D4" w:rsidP="009753D4">
      <w:pPr>
        <w:pStyle w:val="a4"/>
        <w:jc w:val="right"/>
        <w:rPr>
          <w:rFonts w:ascii="Times New Roman" w:hAnsi="Times New Roman" w:cs="Times New Roman"/>
        </w:rPr>
      </w:pPr>
      <w:r w:rsidRPr="00091DD5">
        <w:rPr>
          <w:rFonts w:ascii="Times New Roman" w:hAnsi="Times New Roman" w:cs="Times New Roman"/>
        </w:rPr>
        <w:t>Администрации Кировского сельского поселения</w:t>
      </w:r>
    </w:p>
    <w:p w:rsidR="009753D4" w:rsidRPr="00091DD5" w:rsidRDefault="009753D4" w:rsidP="009753D4">
      <w:pPr>
        <w:pStyle w:val="a4"/>
        <w:jc w:val="right"/>
        <w:rPr>
          <w:rFonts w:ascii="Times New Roman" w:hAnsi="Times New Roman" w:cs="Times New Roman"/>
        </w:rPr>
      </w:pPr>
      <w:r w:rsidRPr="00091DD5">
        <w:rPr>
          <w:rFonts w:ascii="Times New Roman" w:hAnsi="Times New Roman" w:cs="Times New Roman"/>
        </w:rPr>
        <w:t>от 29.12.20</w:t>
      </w:r>
      <w:r>
        <w:rPr>
          <w:rFonts w:ascii="Times New Roman" w:hAnsi="Times New Roman" w:cs="Times New Roman"/>
        </w:rPr>
        <w:t>20</w:t>
      </w:r>
      <w:r w:rsidRPr="00091DD5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>25</w:t>
      </w:r>
    </w:p>
    <w:p w:rsidR="009753D4" w:rsidRDefault="009753D4" w:rsidP="009753D4">
      <w:pPr>
        <w:rPr>
          <w:rFonts w:ascii="Times New Roman" w:hAnsi="Times New Roman"/>
          <w:sz w:val="24"/>
          <w:szCs w:val="24"/>
        </w:rPr>
      </w:pPr>
    </w:p>
    <w:p w:rsidR="009753D4" w:rsidRPr="007111AE" w:rsidRDefault="009753D4" w:rsidP="0097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1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753D4" w:rsidRPr="007111AE" w:rsidRDefault="009753D4" w:rsidP="009753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3D4" w:rsidRPr="007111AE" w:rsidRDefault="009753D4" w:rsidP="009753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1AE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</w:p>
    <w:p w:rsidR="009753D4" w:rsidRPr="007111AE" w:rsidRDefault="009753D4" w:rsidP="009753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1AE">
        <w:rPr>
          <w:rFonts w:ascii="Times New Roman" w:eastAsia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9753D4" w:rsidRPr="007111AE" w:rsidRDefault="009753D4" w:rsidP="009753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1AE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«Кировское сельское поселение»</w:t>
      </w:r>
    </w:p>
    <w:p w:rsidR="009753D4" w:rsidRPr="007111AE" w:rsidRDefault="009753D4" w:rsidP="009753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3D4" w:rsidRPr="007111AE" w:rsidRDefault="009753D4" w:rsidP="009753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3661"/>
        <w:gridCol w:w="11"/>
        <w:gridCol w:w="4922"/>
      </w:tblGrid>
      <w:tr w:rsidR="009753D4" w:rsidRPr="007111AE" w:rsidTr="00380D40">
        <w:trPr>
          <w:trHeight w:val="3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9753D4" w:rsidRPr="007111AE" w:rsidRDefault="009753D4" w:rsidP="00380D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Ф.И.О.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9753D4" w:rsidRPr="007111AE" w:rsidTr="00380D40">
        <w:trPr>
          <w:trHeight w:val="61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3D4" w:rsidRPr="007111AE" w:rsidRDefault="009753D4" w:rsidP="0038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9753D4" w:rsidRPr="007111AE" w:rsidRDefault="009753D4" w:rsidP="0038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Безрукова Ирина Ивановна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Кировского сельского поселения, председатель комиссии</w:t>
            </w:r>
          </w:p>
        </w:tc>
      </w:tr>
      <w:tr w:rsidR="009753D4" w:rsidRPr="007111AE" w:rsidTr="00380D40">
        <w:trPr>
          <w:trHeight w:val="61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Default="009753D4" w:rsidP="00380D4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Коломейцева Татьяна Андреевна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 правовой и кадровой работе А</w:t>
            </w: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Кировского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9753D4" w:rsidRPr="007111AE" w:rsidTr="00380D40">
        <w:trPr>
          <w:trHeight w:val="27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3D4" w:rsidRPr="007111AE" w:rsidRDefault="009753D4" w:rsidP="0038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753D4" w:rsidRPr="007111AE" w:rsidRDefault="009753D4" w:rsidP="0038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3D4" w:rsidRPr="007111AE" w:rsidTr="00380D40">
        <w:trPr>
          <w:trHeight w:val="9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Калашникова Галина Николаевна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97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вопросам муниципального  хозяйства</w:t>
            </w:r>
          </w:p>
        </w:tc>
      </w:tr>
      <w:tr w:rsidR="009753D4" w:rsidRPr="007111AE" w:rsidTr="00380D40">
        <w:trPr>
          <w:trHeight w:val="9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Default="009753D4" w:rsidP="00380D4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>Шахаева</w:t>
            </w:r>
            <w:proofErr w:type="spellEnd"/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Кировского сельского поселения</w:t>
            </w:r>
          </w:p>
        </w:tc>
      </w:tr>
      <w:tr w:rsidR="009753D4" w:rsidRPr="007111AE" w:rsidTr="00380D40">
        <w:trPr>
          <w:trHeight w:val="67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Великоднева Зинаида Ивановна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Default="009753D4" w:rsidP="0038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депутатов -  глава Кировского сельского поселения</w:t>
            </w:r>
          </w:p>
          <w:p w:rsidR="009753D4" w:rsidRPr="007111AE" w:rsidRDefault="009753D4" w:rsidP="0038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753D4" w:rsidRPr="007111AE" w:rsidTr="00380D40">
        <w:trPr>
          <w:trHeight w:val="114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7111AE" w:rsidRDefault="009753D4" w:rsidP="0038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Default="009753D4" w:rsidP="00380D4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Волохов Николай Григорьевич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Default="009753D4" w:rsidP="0038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Собрания депутатов Кировского сельского поселения</w:t>
            </w:r>
          </w:p>
          <w:p w:rsidR="009753D4" w:rsidRPr="007111AE" w:rsidRDefault="009753D4" w:rsidP="0038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9753D4" w:rsidRDefault="009753D4" w:rsidP="009753D4">
      <w:pPr>
        <w:rPr>
          <w:rFonts w:ascii="Times New Roman" w:hAnsi="Times New Roman"/>
          <w:sz w:val="24"/>
          <w:szCs w:val="24"/>
        </w:rPr>
      </w:pPr>
    </w:p>
    <w:p w:rsidR="009753D4" w:rsidRDefault="009753D4" w:rsidP="0097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9753D4" w:rsidRPr="008170AA" w:rsidRDefault="009753D4" w:rsidP="0097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>Кировского</w:t>
      </w:r>
    </w:p>
    <w:p w:rsidR="008E6CAA" w:rsidRPr="004C6C2F" w:rsidRDefault="009753D4" w:rsidP="004C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</w:t>
      </w:r>
      <w:r w:rsidRPr="008170AA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AA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A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8170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И.И.Безруков</w:t>
      </w: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а                                                            </w:t>
      </w:r>
      <w:r w:rsidR="004C6C2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8E6CAA" w:rsidRDefault="008E6CAA" w:rsidP="008E6CAA">
      <w:pPr>
        <w:jc w:val="right"/>
      </w:pPr>
    </w:p>
    <w:p w:rsidR="008E6CAA" w:rsidRDefault="008E6CAA" w:rsidP="008E6CAA">
      <w:pPr>
        <w:jc w:val="right"/>
      </w:pPr>
    </w:p>
    <w:p w:rsidR="008E6CAA" w:rsidRDefault="008E6CAA" w:rsidP="008E6CAA">
      <w:pPr>
        <w:jc w:val="right"/>
      </w:pPr>
    </w:p>
    <w:p w:rsidR="008E6CAA" w:rsidRDefault="008E6CAA" w:rsidP="008E6CAA">
      <w:pPr>
        <w:jc w:val="right"/>
      </w:pPr>
    </w:p>
    <w:p w:rsidR="008E6CAA" w:rsidRDefault="008E6CAA" w:rsidP="008E6CAA">
      <w:pPr>
        <w:jc w:val="right"/>
      </w:pPr>
    </w:p>
    <w:p w:rsidR="008E6CAA" w:rsidRDefault="008E6CAA" w:rsidP="008E6CAA">
      <w:pPr>
        <w:jc w:val="right"/>
      </w:pPr>
    </w:p>
    <w:p w:rsidR="008E6CAA" w:rsidRDefault="008E6CAA" w:rsidP="008E6CAA">
      <w:pPr>
        <w:jc w:val="right"/>
      </w:pPr>
    </w:p>
    <w:p w:rsidR="008E6CAA" w:rsidRDefault="008E6CAA" w:rsidP="008E6CAA">
      <w:pPr>
        <w:jc w:val="right"/>
      </w:pPr>
    </w:p>
    <w:p w:rsidR="008E6CAA" w:rsidRDefault="008E6CAA" w:rsidP="008E6CAA">
      <w:pPr>
        <w:jc w:val="right"/>
      </w:pPr>
    </w:p>
    <w:p w:rsidR="008E6CAA" w:rsidRDefault="008E6CAA" w:rsidP="008E6CAA">
      <w:pPr>
        <w:jc w:val="right"/>
      </w:pPr>
    </w:p>
    <w:p w:rsidR="008E6CAA" w:rsidRDefault="008E6CAA" w:rsidP="008E6CAA">
      <w:pPr>
        <w:jc w:val="right"/>
      </w:pPr>
    </w:p>
    <w:p w:rsidR="008E6CAA" w:rsidRDefault="008E6CAA" w:rsidP="008E6CAA">
      <w:pPr>
        <w:jc w:val="right"/>
      </w:pPr>
    </w:p>
    <w:sectPr w:rsidR="008E6CAA" w:rsidSect="008E6C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7C8B"/>
    <w:multiLevelType w:val="hybridMultilevel"/>
    <w:tmpl w:val="D4F6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CAA"/>
    <w:rsid w:val="004C6C2F"/>
    <w:rsid w:val="008E6CAA"/>
    <w:rsid w:val="009753D4"/>
    <w:rsid w:val="00A32C5A"/>
    <w:rsid w:val="00CB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E6CA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5">
    <w:name w:val="Table Grid"/>
    <w:basedOn w:val="a1"/>
    <w:rsid w:val="008E6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3</cp:revision>
  <dcterms:created xsi:type="dcterms:W3CDTF">2021-02-26T12:39:00Z</dcterms:created>
  <dcterms:modified xsi:type="dcterms:W3CDTF">2021-02-26T12:57:00Z</dcterms:modified>
</cp:coreProperties>
</file>