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7F" w:rsidRDefault="00D22A7F" w:rsidP="00D22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2A7F" w:rsidRDefault="00D22A7F" w:rsidP="00D22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22A7F" w:rsidRDefault="00D22A7F" w:rsidP="00D22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D22A7F" w:rsidRDefault="00D22A7F" w:rsidP="00D22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22A7F" w:rsidRDefault="00D22A7F" w:rsidP="00D22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7F" w:rsidRDefault="00B84510" w:rsidP="00D22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7F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7F" w:rsidRDefault="00B84510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2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22A7F">
        <w:rPr>
          <w:rFonts w:ascii="Times New Roman" w:hAnsi="Times New Roman" w:cs="Times New Roman"/>
          <w:sz w:val="28"/>
          <w:szCs w:val="28"/>
        </w:rPr>
        <w:t>0.202</w:t>
      </w:r>
      <w:r w:rsidR="00231A6F">
        <w:rPr>
          <w:rFonts w:ascii="Times New Roman" w:hAnsi="Times New Roman" w:cs="Times New Roman"/>
          <w:sz w:val="28"/>
          <w:szCs w:val="28"/>
        </w:rPr>
        <w:t>1</w:t>
      </w:r>
      <w:r w:rsidR="00D22A7F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 w:rsidR="00231A6F">
        <w:rPr>
          <w:rFonts w:ascii="Times New Roman" w:hAnsi="Times New Roman" w:cs="Times New Roman"/>
          <w:sz w:val="28"/>
          <w:szCs w:val="28"/>
        </w:rPr>
        <w:t>76</w:t>
      </w:r>
      <w:r w:rsidR="00D22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A7F">
        <w:rPr>
          <w:rFonts w:ascii="Times New Roman" w:hAnsi="Times New Roman" w:cs="Times New Roman"/>
          <w:sz w:val="28"/>
          <w:szCs w:val="28"/>
        </w:rPr>
        <w:t xml:space="preserve">                                          х.  Хуторской      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22.12.2010 № 52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     предоставлению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 в виде выдачи справок населению»</w:t>
      </w:r>
    </w:p>
    <w:p w:rsidR="00D22A7F" w:rsidRDefault="00D22A7F" w:rsidP="00D22A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 № 131-ФЗ «Об общих принципах организации местного самоуправления в Российской Федерации», от 27.07.2010 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№ 210-ФЗ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«Кировское сельское поселение» </w:t>
      </w:r>
    </w:p>
    <w:p w:rsidR="00D22A7F" w:rsidRDefault="00D22A7F" w:rsidP="00D22A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2A7F" w:rsidRDefault="00D22A7F" w:rsidP="00D22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Кировского сельского поселения от 22.12.2010 № 52 «Об утверждении Административного  Регламента по      предоставлению  Администрацией Кировского  сельского поселения муниципальных услуг в виде выдачи справок населению» следующее изменение:</w:t>
      </w:r>
    </w:p>
    <w:p w:rsidR="00D22A7F" w:rsidRDefault="00D22A7F" w:rsidP="00D22A7F">
      <w:pPr>
        <w:pStyle w:val="ConsPlusNormal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5 раздела  III  «Порядок обжалования действий (бездействий) и решений, осуществляемых (принимаемых) в ходе исполнения муниципальной услуги»  изложить  следующей редакции:</w:t>
      </w:r>
    </w:p>
    <w:p w:rsidR="00D22A7F" w:rsidRDefault="00D22A7F" w:rsidP="00D22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2A7F" w:rsidRDefault="00D22A7F" w:rsidP="00D22A7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порядке,.</w:t>
      </w:r>
      <w:proofErr w:type="gramEnd"/>
    </w:p>
    <w:p w:rsidR="00D22A7F" w:rsidRDefault="00D22A7F" w:rsidP="00D22A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Информация о порядке обжалования решений и действий (бездействия) органа, предоставляющего муниципальную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услугу,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должностных лиц или муниципальных служащих размещается:</w:t>
      </w:r>
    </w:p>
    <w:p w:rsidR="00D22A7F" w:rsidRDefault="00D22A7F" w:rsidP="00D22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D22A7F" w:rsidRDefault="00D22A7F" w:rsidP="00D2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«Кировское сельское поселение» в информационно-телекоммуникационной сети «Интернет».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 указанного в статье 151 Федерального закона «Об организации предоставления государственных и муниципальных услуг» (далее - Федеральный закон №210-ФЗ), о предоставлении двух и более муниципальны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государственных) услуг при однократном обращении заявителя; 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D22A7F" w:rsidRDefault="00D22A7F" w:rsidP="00D22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 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22A7F" w:rsidRDefault="00D22A7F" w:rsidP="00D22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Кировского сельского поселения 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орган, предоставляющий муниципальную (государственную) услугу).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 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5" w:tooltip="https://do.gosuslugi.ru/" w:history="1"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https://do.gosuslugi.ru/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Единого портала и (или) Регионального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портала, а также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Орган, предоставляющий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(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(государственную),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решения и действия (бездействие) которых обжалуются;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служащего;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служащего.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  <w:proofErr w:type="gramEnd"/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5.12. 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2A7F" w:rsidRDefault="00D22A7F" w:rsidP="00D22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преступления должностное 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6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1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D22A7F" w:rsidRDefault="00D22A7F" w:rsidP="00D22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D22A7F" w:rsidRDefault="00D22A7F" w:rsidP="00D22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2.Разместить  на официальном сайте Администрации Кировского сельского поселения настоящее постановление.</w:t>
      </w:r>
    </w:p>
    <w:p w:rsidR="00D22A7F" w:rsidRDefault="00D22A7F" w:rsidP="00D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D22A7F" w:rsidRDefault="00D22A7F" w:rsidP="00D22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сельского поселения                                                И.И.Безрукова</w:t>
      </w: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A7F" w:rsidRDefault="00D22A7F" w:rsidP="00D22A7F"/>
    <w:p w:rsidR="007B21EF" w:rsidRDefault="007B21EF"/>
    <w:sectPr w:rsidR="007B21EF" w:rsidSect="0012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A7F"/>
    <w:rsid w:val="00127907"/>
    <w:rsid w:val="00231A6F"/>
    <w:rsid w:val="007B21EF"/>
    <w:rsid w:val="00B84510"/>
    <w:rsid w:val="00D22A7F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A7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D22A7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2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hyperlink" Target="https://do.gosuslugi.ru/" TargetMode="External"/><Relationship Id="rId4" Type="http://schemas.openxmlformats.org/officeDocument/2006/relationships/hyperlink" Target="consultantplus://offline/ref=9486FDB927090829E6EAD3C9B0E462950298C4415A0C63BC748BA8F756F0872416164E3565FA7A27J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1783</Words>
  <Characters>10166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6</cp:revision>
  <dcterms:created xsi:type="dcterms:W3CDTF">2021-06-25T07:40:00Z</dcterms:created>
  <dcterms:modified xsi:type="dcterms:W3CDTF">2021-12-14T13:45:00Z</dcterms:modified>
</cp:coreProperties>
</file>