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6B419">
      <w:pPr>
        <w:pStyle w:val="10"/>
        <w:rPr>
          <w:szCs w:val="28"/>
        </w:rPr>
      </w:pPr>
      <w:r>
        <w:rPr>
          <w:szCs w:val="28"/>
        </w:rPr>
        <w:t>РОССИЙСКАЯ ФЕДЕРАЦИЯ</w:t>
      </w:r>
    </w:p>
    <w:p w14:paraId="01CD56BB">
      <w:pPr>
        <w:pStyle w:val="10"/>
        <w:rPr>
          <w:szCs w:val="28"/>
        </w:rPr>
      </w:pPr>
      <w:r>
        <w:rPr>
          <w:szCs w:val="28"/>
        </w:rPr>
        <w:t>РОСТОВСКАЯ ОБЛАСТЬ</w:t>
      </w:r>
    </w:p>
    <w:p w14:paraId="23AA5972">
      <w:pPr>
        <w:pStyle w:val="10"/>
        <w:rPr>
          <w:szCs w:val="28"/>
        </w:rPr>
      </w:pPr>
      <w:r>
        <w:rPr>
          <w:szCs w:val="28"/>
        </w:rPr>
        <w:t>ЗИМОВНИКОВСКИЙ  РАЙОН</w:t>
      </w:r>
    </w:p>
    <w:p w14:paraId="55C8F9CC">
      <w:pPr>
        <w:pStyle w:val="10"/>
        <w:rPr>
          <w:szCs w:val="28"/>
        </w:rPr>
      </w:pPr>
      <w:r>
        <w:rPr>
          <w:szCs w:val="28"/>
        </w:rPr>
        <w:t>СОБРАНИЕ ДЕПУТАТОВ                                                                                                      КИРОВСКОГО СЕЛЬСКОГО ПОСЕЛЕНИЯ</w:t>
      </w:r>
    </w:p>
    <w:p w14:paraId="6F087E7E"/>
    <w:p w14:paraId="46795F0C">
      <w:pPr>
        <w:pStyle w:val="10"/>
        <w:rPr>
          <w:szCs w:val="28"/>
        </w:rPr>
      </w:pPr>
      <w:r>
        <w:rPr>
          <w:szCs w:val="28"/>
        </w:rPr>
        <w:t xml:space="preserve">РЕШЕНИЕ </w:t>
      </w:r>
    </w:p>
    <w:p w14:paraId="6BBABF90">
      <w:pPr>
        <w:tabs>
          <w:tab w:val="left" w:pos="709"/>
        </w:tabs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sz w:val="21"/>
          <w:szCs w:val="21"/>
          <w:shd w:val="clear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создании муниципальной экспертной комиссии                                                                           по оценке предложений  о</w:t>
      </w:r>
      <w:r>
        <w:rPr>
          <w:rFonts w:ascii="Times New Roman" w:hAnsi="Times New Roman" w:cs="Times New Roman"/>
          <w:sz w:val="28"/>
          <w:szCs w:val="28"/>
        </w:rPr>
        <w:t>б определении мест, нахождение в которых                    может причинить вред здоровью детей, их физическому,     интеллектуальному, психическому, духовному и нравственному        развитию, а также общественных мест, в которых в ночное время   не допускается нахождение детей  без сопровождения родителей (лиц их заменяющих) или лиц, осуществляющих мероприятия с участием детей</w:t>
      </w:r>
    </w:p>
    <w:p w14:paraId="2670F7AA">
      <w:pPr>
        <w:pStyle w:val="11"/>
        <w:bidi w:val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В соответствии с Областным законом РО от 16.12.2009г. № 346- ЗС «О мерах по предупреждению причинения вреда здоровью детей, их физическому, интеллектуальному, психическому, духовному и нравственному развитию»,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по недопущению нахождения детей в ночное время в общественных местах без сопровождения родителей( лиц, их замещающих) или лиц, осуществляющих мероприятия с участием детей» на территории муниципального образования «</w:t>
      </w:r>
      <w:r>
        <w:rPr>
          <w:rFonts w:hint="default"/>
          <w:sz w:val="28"/>
          <w:szCs w:val="28"/>
          <w:lang w:val="ru-RU"/>
        </w:rPr>
        <w:t>Киров</w:t>
      </w:r>
      <w:r>
        <w:rPr>
          <w:rFonts w:hint="default"/>
          <w:sz w:val="28"/>
          <w:szCs w:val="28"/>
        </w:rPr>
        <w:t>ское сельское поселение»</w:t>
      </w:r>
      <w:r>
        <w:rPr>
          <w:rFonts w:hint="default"/>
          <w:sz w:val="28"/>
          <w:szCs w:val="28"/>
          <w:lang w:val="ru-RU"/>
        </w:rPr>
        <w:t xml:space="preserve">, Собрание депутатов Кировского сельского поселения </w:t>
      </w:r>
    </w:p>
    <w:p w14:paraId="14DD48C2">
      <w:pPr>
        <w:pStyle w:val="11"/>
        <w:bidi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РЕШ</w:t>
      </w:r>
      <w:r>
        <w:rPr>
          <w:rFonts w:hint="default"/>
          <w:sz w:val="28"/>
          <w:szCs w:val="28"/>
          <w:lang w:val="ru-RU"/>
        </w:rPr>
        <w:t>ИЛО:</w:t>
      </w:r>
    </w:p>
    <w:p w14:paraId="4FDE6464">
      <w:pPr>
        <w:pStyle w:val="11"/>
        <w:bidi w:val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1.</w:t>
      </w:r>
      <w:r>
        <w:rPr>
          <w:rFonts w:hint="default"/>
          <w:sz w:val="28"/>
          <w:szCs w:val="28"/>
        </w:rPr>
        <w:t>Создать экспертную комиссию по оценке предложений об определении мест на территории муниципального образования «</w:t>
      </w:r>
      <w:r>
        <w:rPr>
          <w:rFonts w:hint="default"/>
          <w:sz w:val="28"/>
          <w:szCs w:val="28"/>
          <w:lang w:val="ru-RU"/>
        </w:rPr>
        <w:t>Киров</w:t>
      </w:r>
      <w:r>
        <w:rPr>
          <w:rFonts w:hint="default"/>
          <w:sz w:val="28"/>
          <w:szCs w:val="28"/>
        </w:rPr>
        <w:t xml:space="preserve">ское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замещающих) или лиц, осуществляющих мероприятия с участием детей, и утвердить </w:t>
      </w:r>
      <w:r>
        <w:rPr>
          <w:rFonts w:hint="default"/>
          <w:sz w:val="28"/>
          <w:szCs w:val="28"/>
          <w:lang w:val="ru-RU"/>
        </w:rPr>
        <w:t>её</w:t>
      </w:r>
      <w:r>
        <w:rPr>
          <w:rFonts w:hint="default"/>
          <w:sz w:val="28"/>
          <w:szCs w:val="28"/>
        </w:rPr>
        <w:t xml:space="preserve"> состав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</w:rPr>
        <w:t xml:space="preserve"> согласно приложению 1.</w:t>
      </w:r>
    </w:p>
    <w:p w14:paraId="60140BAF">
      <w:pPr>
        <w:pStyle w:val="11"/>
        <w:bidi w:val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2. Утвердить Положение об экспертной комиссии по оценке предложений об определении мест на территории </w:t>
      </w:r>
      <w:r>
        <w:rPr>
          <w:rFonts w:hint="default"/>
          <w:sz w:val="28"/>
          <w:szCs w:val="28"/>
          <w:lang w:val="ru-RU"/>
        </w:rPr>
        <w:t>Киров</w:t>
      </w:r>
      <w:r>
        <w:rPr>
          <w:rFonts w:hint="default"/>
          <w:sz w:val="28"/>
          <w:szCs w:val="28"/>
        </w:rPr>
        <w:t>ского сельского поселения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замещающих) или лиц, осуществляющих мероприятия с участием детей,согласно приложению 2.</w:t>
      </w:r>
    </w:p>
    <w:p w14:paraId="0FD5B5CD">
      <w:pPr>
        <w:pStyle w:val="11"/>
        <w:bidi w:val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3. Утвердить форму заключения по результатам экспертной оценки предложений об определении мест на территории </w:t>
      </w:r>
      <w:r>
        <w:rPr>
          <w:rFonts w:hint="default"/>
          <w:sz w:val="28"/>
          <w:szCs w:val="28"/>
          <w:lang w:val="ru-RU"/>
        </w:rPr>
        <w:t>Киров</w:t>
      </w:r>
      <w:r>
        <w:rPr>
          <w:rFonts w:hint="default"/>
          <w:sz w:val="28"/>
          <w:szCs w:val="28"/>
        </w:rPr>
        <w:t>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замещающих) или лиц, осуществляющих мероприятия с участием детей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rFonts w:hint="default"/>
          <w:sz w:val="28"/>
          <w:szCs w:val="28"/>
        </w:rPr>
        <w:t>согласно приложению 3</w:t>
      </w:r>
      <w:r>
        <w:rPr>
          <w:rFonts w:hint="default"/>
          <w:sz w:val="28"/>
          <w:szCs w:val="28"/>
          <w:lang w:val="ru-RU"/>
        </w:rPr>
        <w:t>.</w:t>
      </w:r>
    </w:p>
    <w:p w14:paraId="532F0DFD">
      <w:pPr>
        <w:pStyle w:val="11"/>
        <w:bidi w:val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4.Считать утратившим силу решение Собрания депутатов Кировского сельского поселения от 04.12.2015 № 84 «</w:t>
      </w:r>
      <w:r>
        <w:rPr>
          <w:rFonts w:hint="default"/>
          <w:sz w:val="28"/>
          <w:szCs w:val="28"/>
        </w:rPr>
        <w:t>О создании муниципальной экспертной комиссии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по оценк</w:t>
      </w:r>
      <w:r>
        <w:rPr>
          <w:rFonts w:hint="default"/>
          <w:sz w:val="28"/>
          <w:szCs w:val="28"/>
          <w:lang w:val="ru-RU"/>
        </w:rPr>
        <w:t xml:space="preserve">е </w:t>
      </w:r>
      <w:r>
        <w:rPr>
          <w:rFonts w:hint="default"/>
          <w:sz w:val="28"/>
          <w:szCs w:val="28"/>
        </w:rPr>
        <w:t xml:space="preserve">предложений  об определении мест, нахождение в которых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может причинить вред здоровью детей, их физическому,     интеллектуальному, психическому, духовному и нравственному        развитию, а также общественных мест, в которых в ночное время   не допускается нахождение детей  без сопровождения родителей (лиц их заменяющих) или лиц, осуществляющих мероприятия с участием детей</w:t>
      </w:r>
      <w:r>
        <w:rPr>
          <w:rFonts w:hint="default"/>
          <w:sz w:val="28"/>
          <w:szCs w:val="28"/>
          <w:lang w:val="ru-RU"/>
        </w:rPr>
        <w:t>»</w:t>
      </w:r>
    </w:p>
    <w:p w14:paraId="62651F54">
      <w:pPr>
        <w:pStyle w:val="11"/>
        <w:bidi w:val="0"/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</w:t>
      </w:r>
      <w:r>
        <w:rPr>
          <w:rFonts w:hint="default"/>
          <w:sz w:val="28"/>
          <w:szCs w:val="28"/>
        </w:rPr>
        <w:t xml:space="preserve">. Опубликовать  настоящее Решение в информационном бюллетене </w:t>
      </w:r>
      <w:r>
        <w:rPr>
          <w:rFonts w:hint="default"/>
          <w:sz w:val="28"/>
          <w:szCs w:val="28"/>
          <w:lang w:val="ru-RU"/>
        </w:rPr>
        <w:t>Киров</w:t>
      </w:r>
      <w:r>
        <w:rPr>
          <w:rFonts w:hint="default"/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информационном</w:t>
      </w:r>
      <w:r>
        <w:rPr>
          <w:rFonts w:hint="default"/>
          <w:sz w:val="28"/>
          <w:szCs w:val="28"/>
          <w:lang w:val="ru-RU"/>
        </w:rPr>
        <w:t xml:space="preserve"> бюллетене </w:t>
      </w:r>
      <w:r>
        <w:rPr>
          <w:sz w:val="28"/>
          <w:szCs w:val="28"/>
        </w:rPr>
        <w:t>«Муниципальный вестник Кировского сельского поселения»</w:t>
      </w:r>
      <w:r>
        <w:rPr>
          <w:rFonts w:hint="default"/>
          <w:sz w:val="28"/>
          <w:szCs w:val="28"/>
        </w:rPr>
        <w:t xml:space="preserve"> и разместить на официальном сайте Администрации </w:t>
      </w:r>
      <w:r>
        <w:rPr>
          <w:rFonts w:hint="default"/>
          <w:sz w:val="28"/>
          <w:szCs w:val="28"/>
          <w:lang w:val="ru-RU"/>
        </w:rPr>
        <w:t>Киров</w:t>
      </w:r>
      <w:r>
        <w:rPr>
          <w:rFonts w:hint="default"/>
          <w:sz w:val="28"/>
          <w:szCs w:val="28"/>
        </w:rPr>
        <w:t>ского сельского поселени</w:t>
      </w:r>
      <w:r>
        <w:rPr>
          <w:rFonts w:hint="default"/>
          <w:sz w:val="28"/>
          <w:szCs w:val="28"/>
          <w:lang w:val="ru-RU"/>
        </w:rPr>
        <w:t>я.</w:t>
      </w:r>
    </w:p>
    <w:p w14:paraId="2155A419">
      <w:pPr>
        <w:pStyle w:val="11"/>
        <w:bidi w:val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</w:t>
      </w:r>
      <w:r>
        <w:rPr>
          <w:rFonts w:hint="default"/>
          <w:sz w:val="28"/>
          <w:szCs w:val="28"/>
        </w:rPr>
        <w:t>. Настоящее Решение вступает в силу после официального опубликования (обнародования).</w:t>
      </w:r>
    </w:p>
    <w:p w14:paraId="529CB8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69D49BF9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 Кировского сельского поселения                                  З.И.Великоднева</w:t>
      </w:r>
    </w:p>
    <w:p w14:paraId="6E59BC8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</w:p>
    <w:p w14:paraId="750C59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</w:p>
    <w:p w14:paraId="297A83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х. Хуторской  </w:t>
      </w:r>
    </w:p>
    <w:p w14:paraId="38E340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06</w:t>
      </w:r>
      <w:r>
        <w:rPr>
          <w:rFonts w:ascii="Times New Roman" w:hAnsi="Times New Roman" w:eastAsia="Times New Roman" w:cs="Times New Roman"/>
          <w:sz w:val="28"/>
          <w:szCs w:val="28"/>
        </w:rPr>
        <w:t>.20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   </w:t>
      </w:r>
    </w:p>
    <w:p w14:paraId="55BCF0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72</w:t>
      </w:r>
    </w:p>
    <w:p w14:paraId="1880B437">
      <w:pPr>
        <w:bidi w:val="0"/>
        <w:rPr>
          <w:rFonts w:hint="default"/>
          <w:lang w:val="ru-RU"/>
        </w:rPr>
      </w:pPr>
      <w:r>
        <w:rPr>
          <w:szCs w:val="28"/>
        </w:rPr>
        <w:t xml:space="preserve"> </w:t>
      </w:r>
    </w:p>
    <w:p w14:paraId="6AA3F681">
      <w:pPr>
        <w:pStyle w:val="11"/>
        <w:bidi w:val="0"/>
        <w:jc w:val="both"/>
        <w:rPr>
          <w:rFonts w:hint="default"/>
          <w:sz w:val="28"/>
          <w:szCs w:val="28"/>
        </w:rPr>
      </w:pPr>
    </w:p>
    <w:p w14:paraId="58A6A003">
      <w:pPr>
        <w:pStyle w:val="11"/>
        <w:bidi w:val="0"/>
        <w:jc w:val="both"/>
        <w:rPr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00AE06FD">
      <w:pPr>
        <w:pStyle w:val="11"/>
        <w:bidi w:val="0"/>
        <w:jc w:val="both"/>
        <w:rPr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2AEC3309">
      <w:pPr>
        <w:pStyle w:val="11"/>
        <w:keepNext w:val="0"/>
        <w:keepLines w:val="0"/>
        <w:widowControl/>
        <w:suppressLineNumbers w:val="0"/>
        <w:spacing w:before="0" w:beforeAutospacing="0" w:after="680" w:afterAutospacing="0"/>
        <w:ind w:right="-440"/>
      </w:pPr>
    </w:p>
    <w:p w14:paraId="685DC5C6">
      <w:pPr>
        <w:pStyle w:val="11"/>
        <w:keepNext w:val="0"/>
        <w:keepLines w:val="0"/>
        <w:widowControl/>
        <w:suppressLineNumbers w:val="0"/>
        <w:spacing w:before="0" w:beforeAutospacing="0" w:after="680" w:afterAutospacing="0"/>
        <w:ind w:left="-440" w:right="-44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sz w:val="21"/>
          <w:szCs w:val="21"/>
          <w:shd w:val="clear" w:fill="FFFFFF"/>
        </w:rPr>
        <w:t> </w:t>
      </w:r>
    </w:p>
    <w:p w14:paraId="69D7B0F8">
      <w:pPr>
        <w:pStyle w:val="11"/>
        <w:keepNext w:val="0"/>
        <w:keepLines w:val="0"/>
        <w:widowControl/>
        <w:suppressLineNumbers w:val="0"/>
        <w:spacing w:before="0" w:beforeAutospacing="0" w:after="680" w:afterAutospacing="0"/>
        <w:ind w:left="-440" w:right="-44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sz w:val="21"/>
          <w:szCs w:val="21"/>
          <w:shd w:val="clear" w:fill="FFFFFF"/>
        </w:rPr>
        <w:t>  </w:t>
      </w:r>
    </w:p>
    <w:p w14:paraId="5CD0CD6D">
      <w:pPr>
        <w:bidi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1</w:t>
      </w:r>
    </w:p>
    <w:p w14:paraId="4224B73C">
      <w:pPr>
        <w:bidi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решению Собрания депутатов</w:t>
      </w:r>
    </w:p>
    <w:p w14:paraId="52E05727">
      <w:pPr>
        <w:bidi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</w:t>
      </w:r>
    </w:p>
    <w:p w14:paraId="421B587E">
      <w:pPr>
        <w:bidi w:val="0"/>
        <w:spacing w:after="0" w:line="240" w:lineRule="auto"/>
        <w:jc w:val="right"/>
        <w:rPr>
          <w:rFonts w:hint="default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</w:t>
      </w:r>
    </w:p>
    <w:p w14:paraId="520AAB6E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СОСТАВ</w:t>
      </w:r>
    </w:p>
    <w:p w14:paraId="6A84A507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экспертной комиссию по оценке предложений об определении мест</w:t>
      </w:r>
    </w:p>
    <w:p w14:paraId="16FA9D78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на территории муниципального образования</w:t>
      </w:r>
    </w:p>
    <w:p w14:paraId="6C28FE2D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Киров</w:t>
      </w:r>
      <w:r>
        <w:rPr>
          <w:rFonts w:hint="default"/>
          <w:sz w:val="28"/>
          <w:szCs w:val="28"/>
        </w:rPr>
        <w:t>ское сельское поселение», нахождение в которых может</w:t>
      </w:r>
    </w:p>
    <w:p w14:paraId="4D4FB038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причинить вред здоровью детей, их физическому, интеллектуальному,</w:t>
      </w:r>
    </w:p>
    <w:p w14:paraId="398918B0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психическому, духовному и нравственному развитию, общественных мест, в</w:t>
      </w:r>
    </w:p>
    <w:p w14:paraId="6FED0D57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которых в ночное время не допускается нахождение детей</w:t>
      </w:r>
    </w:p>
    <w:p w14:paraId="4972F2A5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без сопровождения родителей (лиц их замещающих) или лиц,</w:t>
      </w:r>
    </w:p>
    <w:p w14:paraId="4297EA5F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осуществляющих мероприятия с участием детей</w:t>
      </w:r>
    </w:p>
    <w:p w14:paraId="6DBCD5BA">
      <w:pPr>
        <w:pStyle w:val="11"/>
        <w:bidi w:val="0"/>
        <w:spacing w:beforeAutospacing="0" w:afterAutospacing="0"/>
        <w:jc w:val="center"/>
        <w:rPr>
          <w:rFonts w:hint="default"/>
          <w:sz w:val="28"/>
          <w:szCs w:val="28"/>
        </w:rPr>
      </w:pPr>
    </w:p>
    <w:tbl>
      <w:tblPr>
        <w:tblStyle w:val="7"/>
        <w:tblpPr w:leftFromText="180" w:rightFromText="180" w:vertAnchor="text" w:horzAnchor="page" w:tblpX="833" w:tblpY="328"/>
        <w:tblOverlap w:val="never"/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1"/>
        <w:gridCol w:w="5629"/>
      </w:tblGrid>
      <w:tr w14:paraId="576A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7305D8FA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Великоднева Зинаида Ивановна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3A8062FA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Председатель Собрания депутатов 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Киров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ского сельского поселения, председатель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14:paraId="5CE2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12C36627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Безрукова Ирина Ивановна</w:t>
            </w:r>
          </w:p>
          <w:p w14:paraId="3055FBD2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4A295A9C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– Глав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Киров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14:paraId="6747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36BEA5C3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Коломейцева Татьяна Андреевна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57714E4C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главный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Киров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ского сельского поселения, секретарь комиссии;</w:t>
            </w:r>
          </w:p>
        </w:tc>
      </w:tr>
      <w:tr w14:paraId="5C01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662BF7B3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4719040F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2FBC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73276659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Глушко Ольга Семеновна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0C8597FA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Заведующая ФАП Кировского сельского поселения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Киров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14:paraId="0A39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0A1699D1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овалева Полина Владимировна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40B5147A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Директор МБОУ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Киров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ская СОШ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№ 9 (по согласованию)</w:t>
            </w:r>
          </w:p>
        </w:tc>
      </w:tr>
      <w:tr w14:paraId="0790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6DAE8148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Айгумов Рустам Ибаевич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4C8DAB42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-Участковый уполномоченный полиции</w:t>
            </w:r>
          </w:p>
        </w:tc>
      </w:tr>
      <w:tr w14:paraId="5D56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7793606C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Горбиков Иван Сергеевич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05711D0F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депутат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Киров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14:paraId="1162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1" w:type="dxa"/>
            <w:shd w:val="clear" w:color="auto" w:fill="auto"/>
            <w:vAlign w:val="top"/>
          </w:tcPr>
          <w:p w14:paraId="47E8B269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Кихаял Наталья Николаевна</w:t>
            </w:r>
          </w:p>
        </w:tc>
        <w:tc>
          <w:tcPr>
            <w:tcW w:w="5629" w:type="dxa"/>
            <w:shd w:val="clear" w:color="auto" w:fill="auto"/>
            <w:vAlign w:val="top"/>
          </w:tcPr>
          <w:p w14:paraId="211F42E2">
            <w:pPr>
              <w:pStyle w:val="11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депутат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Киров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</w:tbl>
    <w:p w14:paraId="1B9C45E3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E74DFBC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4C234D0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9E6D904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4AB7CB90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49FA82E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2A4F134A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284A2B80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7BB8200">
      <w:pPr>
        <w:pStyle w:val="11"/>
        <w:numPr>
          <w:ilvl w:val="0"/>
          <w:numId w:val="0"/>
        </w:numPr>
        <w:bidi w:val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2BFD307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2</w:t>
      </w:r>
    </w:p>
    <w:p w14:paraId="38D54ED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решению Собрания депутатов</w:t>
      </w:r>
    </w:p>
    <w:p w14:paraId="3732BC2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</w:t>
      </w:r>
    </w:p>
    <w:p w14:paraId="339F9D60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</w:t>
      </w:r>
    </w:p>
    <w:p w14:paraId="09AF6180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7AC966E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7D224A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ПОЛОЖЕНИЕ</w:t>
      </w:r>
    </w:p>
    <w:p w14:paraId="075D624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BBB5F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экспертной комиссии по оценке предложений об определении</w:t>
      </w:r>
    </w:p>
    <w:p w14:paraId="452BDA6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мест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поселения, нахождение в</w:t>
      </w:r>
    </w:p>
    <w:p w14:paraId="3789B23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которых может причинить вред здоровью детей, их физическому,</w:t>
      </w:r>
    </w:p>
    <w:p w14:paraId="71BFF51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интеллектуальному, психическому, духовному и нравственному развитию,</w:t>
      </w:r>
    </w:p>
    <w:p w14:paraId="014C79D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общественных мест, в которых в ночное время не допускается нахождение</w:t>
      </w:r>
    </w:p>
    <w:p w14:paraId="5A9BCDD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детей  без сопровождения родителей (лиц, их</w:t>
      </w:r>
    </w:p>
    <w:p w14:paraId="1077AAD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замещающих) или лиц, осуществляющих мероприятия с участием детей</w:t>
      </w:r>
    </w:p>
    <w:p w14:paraId="6454122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8E98D6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8FAD8C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1.Общие положения</w:t>
      </w:r>
    </w:p>
    <w:p w14:paraId="741FB44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 Положение об экспертной комиссии по оценке предложений об определении мест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(далее - Положение) разработано в соответствии с Областным законом РО от 16.12.2009г. № 346- ЗС « О мерах по предупреждению причинения вреда здоровью детей, их физическому, интеллектуальному, психическому, духовному и нравственному развитию»,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по недопущению нахождения детей в ночное время в общественных местах без сопровождения родителей( лиц, их замещающих) или лиц, осуществляющих мероприятия с участием детей».</w:t>
      </w:r>
    </w:p>
    <w:p w14:paraId="52394C1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1.2. Положение определяет порядок формирования и деятельности экспертной комиссии по оценке предложений об определении мест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 xml:space="preserve">ского сельского поселения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(далее - экспертная комиссия), оценки предложений по определению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- места, нахождение в которых детей не допускается).</w:t>
      </w:r>
    </w:p>
    <w:p w14:paraId="3343D5D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1.3. Организационно-техническое обеспечение деятельности экспертной комиссии осуществляется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поселения.</w:t>
      </w:r>
    </w:p>
    <w:p w14:paraId="4F6656C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1.4. Деятельность экспертной комиссии осуществляется на основе принципа равноправия членов комиссии и гласности в работе.</w:t>
      </w:r>
    </w:p>
    <w:p w14:paraId="471889F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3DA9F80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Задачи экспертной комиссии</w:t>
      </w:r>
    </w:p>
    <w:p w14:paraId="788A7A1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2.1.  Сбор, обобщение и экспертная оценка предложений, вносимых органами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муниципальными учреждениями, общественными организациями, гражданами об определении мест, нахождение в которых детей не допускается.</w:t>
      </w:r>
    </w:p>
    <w:p w14:paraId="5133B5B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     Экспертная оценка последствий принимаемого решения.</w:t>
      </w:r>
    </w:p>
    <w:p w14:paraId="4E40B7D6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 Подготовка заключения по результатам экспертной оценки предложений об определении мест, нахождение в которых не допускается, содержащего обоснованные выводы о признании мест, нахождение в которых детей не допускается.</w:t>
      </w:r>
    </w:p>
    <w:p w14:paraId="5BAD590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3.Полномочия экспертной комиссии</w:t>
      </w:r>
    </w:p>
    <w:p w14:paraId="33C4AD3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 Запрашивать информационно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аналитические материалы о системе социальной инфраструктуры в поселении и занимаемом в ней объектом месте.</w:t>
      </w:r>
    </w:p>
    <w:p w14:paraId="3D1B447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 Приглашать на заседания экспертной комиссии должностных лиц, привлекать экспертов и специалистов в различных областях деятельности для получения разъяснений, консультаций, информации, заключений и иных сведений.</w:t>
      </w:r>
    </w:p>
    <w:p w14:paraId="133D402A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3.3. Осуществлять иные действия, необходимые для принятия мотивированного, документально и нормативно обоснованного решения.</w:t>
      </w:r>
    </w:p>
    <w:p w14:paraId="1797B97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3.4. Проводить по необходимости мониторинг общественного мнения при определении мест, нахождение в которых детей не допускается</w:t>
      </w:r>
    </w:p>
    <w:p w14:paraId="4E0BB4C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3.5. Уведомлять инициатора предложения о принятом решении.</w:t>
      </w:r>
    </w:p>
    <w:p w14:paraId="3418D0F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4.Структура комиссии и порядок её формирования</w:t>
      </w:r>
    </w:p>
    <w:p w14:paraId="7F2E7C9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4.1.Экспертная комиссия является постоянно действующим органом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ское сельское поселение.</w:t>
      </w:r>
    </w:p>
    <w:p w14:paraId="11878883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4.2.Экспертная комиссия создаётся, и её состав утверждается решением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B1AAA2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4.3.В состав экспертной комиссии входят председатель, заместитель председателя, секретарь и члены экспертной комиссии. Экспертную комиссию возглавляет председатель, а в его отсутствие - заместитель председателя экспертной комиссии.</w:t>
      </w:r>
    </w:p>
    <w:p w14:paraId="1A8180A1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состав экспертной комиссии в обязательном порядке входят представители  органа образовани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>, органа здравоохранени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>, органа внутренних дел.</w:t>
      </w:r>
    </w:p>
    <w:p w14:paraId="598D068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состав экспертной комиссии могут входить по согласованию представители органов и учреждений культуры, досуга, других органов и учреждений, общественных объединений, осуществляющих меры по профилактике безнадзорности и правонарушений несовершеннолетних.</w:t>
      </w:r>
    </w:p>
    <w:p w14:paraId="00C8677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Количественный состав экспертной комиссии составляет не менее 7 человек.</w:t>
      </w:r>
    </w:p>
    <w:p w14:paraId="3F84564A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7FFA37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5.Организация работы комиссии</w:t>
      </w:r>
    </w:p>
    <w:p w14:paraId="7BE72F8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5.1.Деятельностью экспертной комиссии руководит председатель экспертной комиссии, который несёт ответственность за выполнение возложенных на экспертную комиссию задач.</w:t>
      </w:r>
    </w:p>
    <w:p w14:paraId="52DDCB8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5.2.Организационной формой работы экспертной комиссии являются заседания, которые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14:paraId="1466F09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5.3.Секретарь экспертной комиссии по мере поступления предложений формирует проект повестки для очередного заседания и представляет его на утверждение председателю экспертной комиссии. Членов экспертной комиссии о проведении заседания уведомляет секретарь комиссии.</w:t>
      </w:r>
    </w:p>
    <w:p w14:paraId="4780888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5.4.Секретарь экспертной комиссии осуществляет организационную и техническую работу по подготовке заседаний экспертной комиссии, ведёт документацию экспертной комиссии. Секретарь является членом экспертной комиссии.</w:t>
      </w:r>
    </w:p>
    <w:p w14:paraId="025D353A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5.5.Заседание экспертной комиссии правомочно, если в нём участвует более половины её членов.</w:t>
      </w:r>
    </w:p>
    <w:p w14:paraId="62B5F38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5.6.Заключение экспертной комиссии принимается большинством голосов присутствующих на заседании членов экспертной комиссии. В случае равенства голосов председательствующего на заседании экспертной комиссии является решающим.</w:t>
      </w:r>
    </w:p>
    <w:p w14:paraId="64D8C1E3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Заключение подписывается всеми членами экспертной комиссии, присутствовавшими при принятии решения.</w:t>
      </w:r>
    </w:p>
    <w:p w14:paraId="4669D92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5.7.Приглашённые лица могут участвовать в заседании экспертной комиссии с правом совещательного голоса.</w:t>
      </w:r>
    </w:p>
    <w:p w14:paraId="1CFD8AC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5.8.Заключение по результатам экспертной оценки носит рекомендательный характер.</w:t>
      </w:r>
    </w:p>
    <w:p w14:paraId="4E8305EA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Предложения по определению мест, нахождение в которых детей не допускается</w:t>
      </w:r>
    </w:p>
    <w:p w14:paraId="16E8F70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6.1. Предложения по определению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 xml:space="preserve">ского сельского поселения, нахождение в которых детей не допускается, могут вноситься органами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муниципальными учреждениями, общественными организациями, гражданами.</w:t>
      </w:r>
    </w:p>
    <w:p w14:paraId="62638FE6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6.2.Предложения по определению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нахождение в которых детей не допускается, направляются в экспертную комиссию.</w:t>
      </w:r>
    </w:p>
    <w:p w14:paraId="7342C3D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9C89AD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Оценка предложений по определению мест, нахождение в которых детей не допускается</w:t>
      </w:r>
    </w:p>
    <w:p w14:paraId="77EBB8B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 Экспертная комиссия оценивает поступившие предложения об определении мест, нахождение в которых детей не допускается.</w:t>
      </w:r>
    </w:p>
    <w:p w14:paraId="69E72BD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7.2. По результатам рассмотрения предложений об определении мест, нахождение в которых детей не допускается, экспертная комиссия готовит заключение (приложение 3 к Решению Собрания депутатов), которое содержит обоснованные выводы:</w:t>
      </w:r>
    </w:p>
    <w:p w14:paraId="43F9396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 признании мест, нахождение в которых детей не допускается;</w:t>
      </w:r>
    </w:p>
    <w:p w14:paraId="267D1DE1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 отклонении поступивших для оценки предложений.</w:t>
      </w:r>
    </w:p>
    <w:p w14:paraId="1FD29D0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7.3.Основаниями для признания мест, нахождение в которых детей не допускается, являются:</w:t>
      </w:r>
    </w:p>
    <w:p w14:paraId="5F661C5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наличие признаков, которые могут причинить вред здоровью детей, их физическому, интеллектуальному, психическому, духовному и нравственному развитию;</w:t>
      </w:r>
    </w:p>
    <w:p w14:paraId="48B23C3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анализ оперативной обстановки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ском сельском поселении.</w:t>
      </w:r>
    </w:p>
    <w:p w14:paraId="6E979C4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7.4. Заключение экспертной комиссии в течение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трёх</w:t>
      </w:r>
      <w:r>
        <w:rPr>
          <w:rFonts w:hint="default" w:ascii="Times New Roman" w:hAnsi="Times New Roman" w:cs="Times New Roman"/>
          <w:sz w:val="28"/>
          <w:szCs w:val="28"/>
        </w:rPr>
        <w:t xml:space="preserve"> дней со дня принятия направляется в Собрание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для подготовки и принятия соответствующего решения.</w:t>
      </w:r>
    </w:p>
    <w:p w14:paraId="153274F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C2AEAE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9451FAA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4E79BD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3A2E641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EA4666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AB406D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7B8239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0320E1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25E1BD1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CDCBC6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50B3539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EA20E1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38531B6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471FCF9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31152DF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2165889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46153B0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0BDC61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E4A62A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620085E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BDD7FE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39D0E71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4BE514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0E61711E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5B2C0D4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1EDB6B0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9FFDA2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385C8E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5EE2D8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EC3336E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C07931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6AD6C68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3B3EA4A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5E60CC3A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3DC2F10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E30C48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6AD21AC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0E5C122A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3</w:t>
      </w:r>
    </w:p>
    <w:p w14:paraId="25C0E4E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решению Собранию депутатов</w:t>
      </w:r>
    </w:p>
    <w:p w14:paraId="6AC1C8D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</w:t>
      </w:r>
    </w:p>
    <w:p w14:paraId="7C1D59B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поселения</w:t>
      </w:r>
    </w:p>
    <w:p w14:paraId="159A5C3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</w:t>
      </w:r>
    </w:p>
    <w:p w14:paraId="7DBCC5F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49810CB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Заключение</w:t>
      </w:r>
    </w:p>
    <w:p w14:paraId="3560FDB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экспертной оценки предложений об определении</w:t>
      </w:r>
    </w:p>
    <w:p w14:paraId="17943C1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мест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</w:p>
    <w:p w14:paraId="259823EA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3128A87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«___» _____________ 20__</w:t>
      </w:r>
    </w:p>
    <w:p w14:paraId="5F9A602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46CC474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ЭКСПЕРТНАЯ КОМИССИЯ</w:t>
      </w:r>
    </w:p>
    <w:p w14:paraId="06C605E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составе:</w:t>
      </w:r>
    </w:p>
    <w:p w14:paraId="1918D971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Председатель: ___________________________________________________</w:t>
      </w:r>
    </w:p>
    <w:p w14:paraId="586A239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Секретарь: _____________________________________________________</w:t>
      </w:r>
    </w:p>
    <w:p w14:paraId="39DB2B00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Члены комиссии: ________________________________________________</w:t>
      </w:r>
    </w:p>
    <w:p w14:paraId="609DE27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Положением об экспертной комиссии по оценке предложений 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определении мест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Киров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детей, рассмотрев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предложение________________________________________________________</w:t>
      </w:r>
    </w:p>
    <w:p w14:paraId="540EB8C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DD4668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представленные документы о причинах, необходимости, возможности и целесообразности экспертной оценки мест, нахождение в которых детей не допускается</w:t>
      </w:r>
    </w:p>
    <w:p w14:paraId="52CA51A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B278EB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объекта, его назначение (учебное, спортивное, подсобное, оздоровительное и т.д.), адрес)</w:t>
      </w:r>
    </w:p>
    <w:p w14:paraId="40EFC513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87FD32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его назначение (учебное, спортивное, подсобное, оздоровительное и т.д.), адрес)</w:t>
      </w:r>
    </w:p>
    <w:p w14:paraId="3BDD8301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148A050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УСТАНОВИЛА, что исследуемый объект</w:t>
      </w:r>
    </w:p>
    <w:p w14:paraId="292FBD9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2D8E02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(является, не является)</w:t>
      </w:r>
    </w:p>
    <w:p w14:paraId="4463FEC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опасным местом, нахождение в котором может причинить вред здоровью детей, их физическому, интеллектуальному, психическому, духовному и нравственному развитию, либо общественным местом, в котором в ночное время не допускается нахождение детей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</w:t>
      </w:r>
      <w:r>
        <w:rPr>
          <w:rFonts w:hint="default" w:ascii="Times New Roman" w:hAnsi="Times New Roman" w:cs="Times New Roman"/>
          <w:sz w:val="28"/>
          <w:szCs w:val="28"/>
        </w:rPr>
        <w:t>ез сопровождения родителей (лиц, их замещающих) или лиц, осуществляющих мероприятия с участием детей.</w:t>
      </w:r>
    </w:p>
    <w:p w14:paraId="0E50A2A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3FE4D3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(подробно анализируются возможные последствия принятия соответствующего решения)</w:t>
      </w:r>
    </w:p>
    <w:p w14:paraId="1EF609CC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F879A8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D764F10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D67FA99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1386D0F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КОМИССИИ:</w:t>
      </w:r>
    </w:p>
    <w:p w14:paraId="410371EF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Исследуемый объект             ___________________     опасным местом,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51E96BD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(является, не является)</w:t>
      </w:r>
    </w:p>
    <w:p w14:paraId="533CF6F3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ахождение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котором детей</w:t>
      </w:r>
    </w:p>
    <w:p w14:paraId="75E75FAB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_________________________________________________________.</w:t>
      </w:r>
    </w:p>
    <w:p w14:paraId="6D8C32C3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(не допускается, допускается)</w:t>
      </w:r>
    </w:p>
    <w:p w14:paraId="2C56857E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Исследуемый объект является общественным местом, в котором в ночное время ______________________________ нахождение детей без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сопровождения</w:t>
      </w:r>
    </w:p>
    <w:p w14:paraId="07A3FBC8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 w:firstLine="1080" w:firstLineChars="4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(не допускается, допускается)</w:t>
      </w:r>
    </w:p>
    <w:p w14:paraId="20A05E57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родителей (лиц, их замещающих) или лиц, осуществляющих мероприятия с участием детей.</w:t>
      </w:r>
    </w:p>
    <w:p w14:paraId="108B9103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1D1617A2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Подписи:</w:t>
      </w:r>
    </w:p>
    <w:p w14:paraId="75F4B814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комиссии: __________________________________________</w:t>
      </w:r>
    </w:p>
    <w:p w14:paraId="581987A5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Заместитель председателя комиссии: _______________________________</w:t>
      </w:r>
    </w:p>
    <w:p w14:paraId="0CB93751">
      <w:pPr>
        <w:pStyle w:val="11"/>
        <w:numPr>
          <w:ilvl w:val="0"/>
          <w:numId w:val="0"/>
        </w:numPr>
        <w:bidi w:val="0"/>
        <w:spacing w:beforeAutospacing="0" w:afterAutospacing="0"/>
        <w:ind w:leftChars="0" w:right="0" w:righ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Члены комиссии: _____________________________________</w:t>
      </w:r>
    </w:p>
    <w:sectPr>
      <w:pgSz w:w="11906" w:h="16838"/>
      <w:pgMar w:top="640" w:right="866" w:bottom="1018" w:left="1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A3B07"/>
    <w:rsid w:val="31A078DC"/>
    <w:rsid w:val="716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Title"/>
    <w:basedOn w:val="1"/>
    <w:next w:val="1"/>
    <w:qFormat/>
    <w:uiPriority w:val="0"/>
    <w:pPr>
      <w:suppressAutoHyphens/>
      <w:spacing w:after="0" w:line="100" w:lineRule="atLeast"/>
      <w:jc w:val="center"/>
    </w:pPr>
    <w:rPr>
      <w:rFonts w:ascii="Times New Roman" w:hAnsi="Times New Roman" w:eastAsia="Times New Roman" w:cs="Times New Roman"/>
      <w:b/>
      <w:bCs/>
      <w:kern w:val="2"/>
      <w:sz w:val="28"/>
      <w:szCs w:val="20"/>
      <w:lang w:eastAsia="ar-SA"/>
    </w:rPr>
  </w:style>
  <w:style w:type="paragraph" w:styleId="11">
    <w:name w:val="Normal (Web)"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2">
    <w:name w:val="Заголовок 2 Char"/>
    <w:link w:val="3"/>
    <w:uiPriority w:val="0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13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4">
    <w:name w:val="Заголовок 3 Char"/>
    <w:link w:val="4"/>
    <w:uiPriority w:val="0"/>
    <w:rPr>
      <w:rFonts w:ascii="Arial" w:hAnsi="Arial" w:cs="Arial"/>
      <w:b/>
      <w:bCs/>
      <w:kern w:val="0"/>
      <w:sz w:val="26"/>
      <w:szCs w:val="26"/>
    </w:rPr>
  </w:style>
  <w:style w:type="character" w:customStyle="1" w:styleId="15">
    <w:name w:val="Заголовок 4 Char"/>
    <w:link w:val="5"/>
    <w:uiPriority w:val="0"/>
    <w:rPr>
      <w:b/>
      <w:bCs/>
      <w:kern w:val="0"/>
      <w:sz w:val="28"/>
      <w:szCs w:val="28"/>
    </w:rPr>
  </w:style>
  <w:style w:type="paragraph" w:customStyle="1" w:styleId="16">
    <w:name w:val="Стиль1"/>
    <w:basedOn w:val="1"/>
    <w:next w:val="1"/>
    <w:uiPriority w:val="0"/>
    <w:pPr>
      <w:spacing w:after="680"/>
      <w:ind w:right="-440" w:firstLine="840" w:firstLineChars="300"/>
      <w:jc w:val="both"/>
    </w:pPr>
    <w:rPr>
      <w:rFonts w:ascii="Times New Roman" w:hAnsi="Times New Roman" w:eastAsia="SimSun" w:cs="Times New Roman"/>
      <w:sz w:val="24"/>
      <w:szCs w:val="24"/>
      <w:lang w:val="en-US" w:eastAsia="zh-CN" w:bidi="ar"/>
    </w:rPr>
  </w:style>
  <w:style w:type="paragraph" w:customStyle="1" w:styleId="17">
    <w:name w:val="Абзац списка1"/>
    <w:basedOn w:val="1"/>
    <w:qFormat/>
    <w:uiPriority w:val="0"/>
    <w:pPr>
      <w:suppressAutoHyphens/>
      <w:ind w:left="720"/>
    </w:pPr>
    <w:rPr>
      <w:rFonts w:ascii="Calibri" w:hAnsi="Calibri" w:eastAsia="SimSun" w:cs="Calibri"/>
      <w:kern w:val="2"/>
      <w:lang w:eastAsia="ar-SA"/>
    </w:rPr>
  </w:style>
  <w:style w:type="paragraph" w:customStyle="1" w:styleId="18">
    <w:name w:val="Стиль2"/>
    <w:basedOn w:val="1"/>
    <w:uiPriority w:val="0"/>
    <w:pPr>
      <w:tabs>
        <w:tab w:val="left" w:pos="4180"/>
      </w:tabs>
      <w:spacing w:beforeAutospacing="1" w:after="200" w:afterAutospacing="1"/>
      <w:jc w:val="right"/>
    </w:pPr>
    <w:rPr>
      <w:rFonts w:ascii="Times New Roman" w:hAnsi="Times New Roman" w:eastAsia="SimSun" w:cs="Times New Roman"/>
      <w:sz w:val="24"/>
      <w:szCs w:val="24"/>
      <w:lang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2024-07-25T11:46:00Z</dcterms:created>
  <dc:creator>User</dc:creator>
  <cp:lastModifiedBy>User</cp:lastModifiedBy>
  <dcterms:modified xsi:type="dcterms:W3CDTF">2024-06-17T05:52:03Z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55932CB5BD2D47C889CF69FC42A2E055_12</vt:lpwstr>
  </property>
</Properties>
</file>