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представленные муниципальными служащими Администрации Кировского сельского поселения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за отчетный период с 1 января 20</w:t>
      </w:r>
      <w:r w:rsidR="00A11B28">
        <w:rPr>
          <w:sz w:val="28"/>
          <w:szCs w:val="28"/>
        </w:rPr>
        <w:t>21</w:t>
      </w:r>
      <w:r w:rsidRPr="003B2C0B">
        <w:rPr>
          <w:sz w:val="28"/>
          <w:szCs w:val="28"/>
        </w:rPr>
        <w:t xml:space="preserve"> г. по 31 декабря 20</w:t>
      </w:r>
      <w:r w:rsidR="00A11B28">
        <w:rPr>
          <w:sz w:val="28"/>
          <w:szCs w:val="28"/>
        </w:rPr>
        <w:t>21</w:t>
      </w:r>
      <w:r w:rsidRPr="003B2C0B">
        <w:rPr>
          <w:sz w:val="28"/>
          <w:szCs w:val="28"/>
        </w:rPr>
        <w:t xml:space="preserve"> г.</w:t>
      </w:r>
    </w:p>
    <w:tbl>
      <w:tblPr>
        <w:tblW w:w="14924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1276"/>
        <w:gridCol w:w="2410"/>
        <w:gridCol w:w="1417"/>
        <w:gridCol w:w="1560"/>
        <w:gridCol w:w="2268"/>
        <w:gridCol w:w="2268"/>
        <w:gridCol w:w="850"/>
        <w:gridCol w:w="890"/>
      </w:tblGrid>
      <w:tr w:rsidR="003B2C0B" w:rsidRPr="00BA14B3" w:rsidTr="00B60EE6">
        <w:trPr>
          <w:trHeight w:hRule="exact" w:val="1202"/>
          <w:tblHeader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left="218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Фамилия, имя,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отчество</w:t>
            </w:r>
            <w:r w:rsidR="00BA14B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муниципального служащего, его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должность, члены семьи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right="16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Годовой доход (рублей)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 и транспортных средств,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154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находящегося в пользовании</w:t>
            </w:r>
          </w:p>
        </w:tc>
      </w:tr>
      <w:tr w:rsidR="002A5C70" w:rsidRPr="00BA14B3" w:rsidTr="00B60EE6">
        <w:trPr>
          <w:tblHeader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Транспортные средства (с указанием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вида и марки)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281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B2C0B">
            <w:pPr>
              <w:shd w:val="clear" w:color="auto" w:fill="FFFFFF"/>
              <w:spacing w:line="221" w:lineRule="exact"/>
              <w:ind w:right="60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BA14B3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BA14B3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</w:tr>
      <w:tr w:rsidR="00C02376" w:rsidRPr="00BA14B3" w:rsidTr="00B60EE6">
        <w:trPr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F1209" w:rsidRPr="00BA14B3" w:rsidTr="00B60EE6">
        <w:trPr>
          <w:trHeight w:val="49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D74E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Безрукова Ирина Ивановна</w:t>
            </w:r>
          </w:p>
          <w:p w:rsidR="00BF1209" w:rsidRPr="00BA14B3" w:rsidRDefault="00BF120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Глава</w:t>
            </w:r>
            <w:r w:rsidRPr="00BA14B3">
              <w:rPr>
                <w:sz w:val="24"/>
                <w:szCs w:val="24"/>
              </w:rPr>
              <w:t xml:space="preserve"> </w:t>
            </w:r>
            <w:r w:rsidRPr="009F798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A11B28" w:rsidP="00A11B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793004</w:t>
            </w:r>
            <w:r w:rsidR="00BF1209"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9F798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автомобиль: СУЗУКИ </w:t>
            </w:r>
            <w:r>
              <w:rPr>
                <w:color w:val="000000"/>
                <w:sz w:val="24"/>
                <w:szCs w:val="24"/>
                <w:lang w:val="en-US"/>
              </w:rPr>
              <w:t>SX-4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F1209" w:rsidRPr="00BA14B3" w:rsidTr="00B60EE6">
        <w:trPr>
          <w:trHeight w:val="1241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D74E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8A04E2" w:rsidP="001F5CCB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F1209" w:rsidRPr="00BA14B3">
              <w:rPr>
                <w:sz w:val="24"/>
                <w:szCs w:val="24"/>
              </w:rPr>
              <w:t>емельный участок</w:t>
            </w:r>
          </w:p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6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60EE6" w:rsidRDefault="00B60EE6" w:rsidP="00D74EE5">
            <w:pPr>
              <w:pStyle w:val="a4"/>
              <w:rPr>
                <w:sz w:val="24"/>
                <w:szCs w:val="24"/>
              </w:rPr>
            </w:pPr>
            <w:r w:rsidRPr="00B60EE6">
              <w:rPr>
                <w:sz w:val="24"/>
                <w:szCs w:val="24"/>
              </w:rPr>
              <w:t xml:space="preserve">несовершеннолетний </w:t>
            </w:r>
            <w:r>
              <w:rPr>
                <w:sz w:val="24"/>
                <w:szCs w:val="24"/>
              </w:rPr>
              <w:t xml:space="preserve">ребенок </w:t>
            </w:r>
            <w:proofErr w:type="spellStart"/>
            <w:r>
              <w:rPr>
                <w:sz w:val="24"/>
                <w:szCs w:val="24"/>
              </w:rPr>
              <w:t>Губашев</w:t>
            </w:r>
            <w:proofErr w:type="spellEnd"/>
            <w:r>
              <w:rPr>
                <w:sz w:val="24"/>
                <w:szCs w:val="24"/>
              </w:rPr>
              <w:t xml:space="preserve"> Тимур Артурович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825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60EE6" w:rsidRDefault="00B60EE6" w:rsidP="00D74EE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135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Шахаева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B60EE6" w:rsidRPr="00BA14B3" w:rsidRDefault="00B60EE6" w:rsidP="00D74EE5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A11B28" w:rsidP="00A11B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</w:t>
            </w:r>
            <w:r w:rsidR="00B60EE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075</w:t>
            </w:r>
            <w:r w:rsidR="00B60EE6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="00B60EE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783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B4112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60EE6"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10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lastRenderedPageBreak/>
              <w:t>Коломейцева Татьяна</w:t>
            </w:r>
          </w:p>
          <w:p w:rsidR="00B60EE6" w:rsidRPr="00BA14B3" w:rsidRDefault="00B60EE6" w:rsidP="00D74EE5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Андреевна</w:t>
            </w:r>
          </w:p>
          <w:p w:rsidR="00B60EE6" w:rsidRPr="00BA14B3" w:rsidRDefault="00B60EE6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A11B28" w:rsidP="00A11B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676427</w:t>
            </w:r>
            <w:r w:rsidR="00B60EE6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53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1220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Супруг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60EE6" w:rsidRPr="00BA14B3" w:rsidRDefault="00B60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Ревякин Сергей Яковлевич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A11B28" w:rsidP="00A11B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473514</w:t>
            </w:r>
            <w:r w:rsidR="00B60EE6"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автомобиль легковой</w:t>
            </w:r>
          </w:p>
          <w:p w:rsidR="00B60EE6" w:rsidRPr="00BA14B3" w:rsidRDefault="00B60EE6" w:rsidP="008310B2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ГАЗ 31029</w:t>
            </w:r>
          </w:p>
          <w:p w:rsidR="00B60EE6" w:rsidRPr="00BA14B3" w:rsidRDefault="00B60EE6" w:rsidP="009F50B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53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9F50B7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назначения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33000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99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20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5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42,6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33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525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7B0D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7B0D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2823A7" w:rsidRPr="00BA14B3" w:rsidTr="00B60EE6">
        <w:trPr>
          <w:trHeight w:val="6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lastRenderedPageBreak/>
              <w:t>Исмаилова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Шахризат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Мирзе-Ахмедовна</w:t>
            </w:r>
            <w:proofErr w:type="spellEnd"/>
          </w:p>
          <w:p w:rsidR="002823A7" w:rsidRPr="00BA14B3" w:rsidRDefault="002823A7" w:rsidP="00155A6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A11B28" w:rsidP="00A11B2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713445</w:t>
            </w:r>
            <w:r w:rsidR="002823A7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588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B3070" w:rsidRPr="00BA14B3" w:rsidTr="00401130">
        <w:trPr>
          <w:trHeight w:val="45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Default="00EB3070" w:rsidP="00D36D13">
            <w:pPr>
              <w:rPr>
                <w:b/>
                <w:bCs/>
                <w:sz w:val="24"/>
                <w:szCs w:val="24"/>
              </w:rPr>
            </w:pPr>
            <w:r w:rsidRPr="00EB3070">
              <w:rPr>
                <w:b/>
                <w:bCs/>
                <w:sz w:val="24"/>
                <w:szCs w:val="24"/>
              </w:rPr>
              <w:t>Калашникова Галина Николаевна</w:t>
            </w:r>
          </w:p>
          <w:p w:rsidR="00DD75DB" w:rsidRPr="00EB3070" w:rsidRDefault="00DD75DB" w:rsidP="00D36D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Главный специалист по муниципальному хозяйству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D36D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425511,06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3070" w:rsidRDefault="00EB3070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EB30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742E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</w:tr>
      <w:tr w:rsidR="00EB3070" w:rsidRPr="00BA14B3" w:rsidTr="00401130">
        <w:trPr>
          <w:trHeight w:val="75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EB3070" w:rsidRDefault="00EB3070" w:rsidP="00D36D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Default="00EB3070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Default="00EB3070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EB30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742EA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</w:tr>
      <w:tr w:rsidR="00EB3070" w:rsidRPr="00BA14B3" w:rsidTr="00B60EE6">
        <w:trPr>
          <w:trHeight w:val="23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Default="00EB3070" w:rsidP="00FD5BC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Зумурут</w:t>
            </w:r>
            <w:proofErr w:type="spellEnd"/>
          </w:p>
          <w:p w:rsidR="00EB3070" w:rsidRPr="00BA14B3" w:rsidRDefault="00EB3070" w:rsidP="00FD5BC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Алаутдиновна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</w:p>
          <w:p w:rsidR="00EB3070" w:rsidRPr="00BA14B3" w:rsidRDefault="00EB3070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 xml:space="preserve">Главный </w:t>
            </w:r>
            <w:r>
              <w:rPr>
                <w:b/>
                <w:sz w:val="24"/>
                <w:szCs w:val="24"/>
              </w:rPr>
              <w:t>специалист</w:t>
            </w:r>
            <w:r w:rsidR="00DD75DB">
              <w:rPr>
                <w:b/>
                <w:sz w:val="24"/>
                <w:szCs w:val="24"/>
              </w:rPr>
              <w:t xml:space="preserve"> по вопросам экономики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Default="00EB3070" w:rsidP="003C12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B3070" w:rsidRPr="00BA14B3" w:rsidRDefault="00EB3070" w:rsidP="00A11B2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447601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Default="00EB3070" w:rsidP="00FD5BC6">
            <w:pPr>
              <w:pStyle w:val="a4"/>
              <w:rPr>
                <w:sz w:val="24"/>
                <w:szCs w:val="24"/>
              </w:rPr>
            </w:pPr>
          </w:p>
          <w:p w:rsidR="00EB3070" w:rsidRPr="00BA14B3" w:rsidRDefault="00EB3070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742E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Default="00EB3070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  <w:p w:rsidR="00EB3070" w:rsidRPr="00BA14B3" w:rsidRDefault="00EB3070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FD5BC6">
            <w:pPr>
              <w:pStyle w:val="a4"/>
              <w:rPr>
                <w:sz w:val="24"/>
                <w:szCs w:val="24"/>
              </w:rPr>
            </w:pPr>
          </w:p>
          <w:p w:rsidR="00EB3070" w:rsidRPr="00BA14B3" w:rsidRDefault="00EB3070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FD5BC6">
            <w:pPr>
              <w:pStyle w:val="a4"/>
              <w:rPr>
                <w:sz w:val="24"/>
                <w:szCs w:val="24"/>
              </w:rPr>
            </w:pPr>
          </w:p>
          <w:p w:rsidR="00EB3070" w:rsidRPr="00BA14B3" w:rsidRDefault="00EB3070" w:rsidP="00E244C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14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FD5BC6">
            <w:pPr>
              <w:pStyle w:val="a4"/>
              <w:rPr>
                <w:sz w:val="24"/>
                <w:szCs w:val="24"/>
              </w:rPr>
            </w:pPr>
          </w:p>
          <w:p w:rsidR="00EB3070" w:rsidRPr="00BA14B3" w:rsidRDefault="00EB3070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EB3070" w:rsidRPr="00BA14B3" w:rsidTr="00B60EE6">
        <w:trPr>
          <w:trHeight w:val="34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070" w:rsidRPr="00BA14B3" w:rsidRDefault="00EB3070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Default="00EB3070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EB3070" w:rsidRPr="00BA14B3" w:rsidRDefault="00EB3070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Pr="00BA14B3" w:rsidRDefault="00EB3070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3070" w:rsidRPr="00BA14B3" w:rsidRDefault="00EB3070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</w:tbl>
    <w:p w:rsidR="00842AC3" w:rsidRPr="00BA14B3" w:rsidRDefault="00842AC3">
      <w:pPr>
        <w:rPr>
          <w:sz w:val="24"/>
          <w:szCs w:val="24"/>
        </w:rPr>
      </w:pPr>
    </w:p>
    <w:sectPr w:rsidR="00842AC3" w:rsidRPr="00BA14B3" w:rsidSect="003B2C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C0B"/>
    <w:rsid w:val="00101A50"/>
    <w:rsid w:val="00155A6A"/>
    <w:rsid w:val="0018205E"/>
    <w:rsid w:val="002823A7"/>
    <w:rsid w:val="002A500C"/>
    <w:rsid w:val="002A5C70"/>
    <w:rsid w:val="00354319"/>
    <w:rsid w:val="0039333B"/>
    <w:rsid w:val="003B2C0B"/>
    <w:rsid w:val="003C12B6"/>
    <w:rsid w:val="004C1737"/>
    <w:rsid w:val="006426A5"/>
    <w:rsid w:val="006C42E2"/>
    <w:rsid w:val="006E5977"/>
    <w:rsid w:val="007B0D74"/>
    <w:rsid w:val="008310B2"/>
    <w:rsid w:val="00833597"/>
    <w:rsid w:val="00842AC3"/>
    <w:rsid w:val="008A04E2"/>
    <w:rsid w:val="008E4EEC"/>
    <w:rsid w:val="009F50B7"/>
    <w:rsid w:val="009F7989"/>
    <w:rsid w:val="00A102C8"/>
    <w:rsid w:val="00A11B28"/>
    <w:rsid w:val="00A80CD6"/>
    <w:rsid w:val="00A8387F"/>
    <w:rsid w:val="00AB28C5"/>
    <w:rsid w:val="00B33240"/>
    <w:rsid w:val="00B60EE6"/>
    <w:rsid w:val="00BA14B3"/>
    <w:rsid w:val="00BB4112"/>
    <w:rsid w:val="00BF1209"/>
    <w:rsid w:val="00C02376"/>
    <w:rsid w:val="00C66D1D"/>
    <w:rsid w:val="00CB1CFF"/>
    <w:rsid w:val="00D36D13"/>
    <w:rsid w:val="00D74EE5"/>
    <w:rsid w:val="00DD75DB"/>
    <w:rsid w:val="00E244CC"/>
    <w:rsid w:val="00EB3070"/>
    <w:rsid w:val="00F5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1"/>
    <w:qFormat/>
    <w:rsid w:val="003B2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E991-1CA0-4ABB-A6B8-09C037A7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17</cp:revision>
  <dcterms:created xsi:type="dcterms:W3CDTF">2016-11-28T09:14:00Z</dcterms:created>
  <dcterms:modified xsi:type="dcterms:W3CDTF">2022-05-17T10:18:00Z</dcterms:modified>
</cp:coreProperties>
</file>